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7EBAD" w14:textId="77777777" w:rsidR="00590DCC" w:rsidRPr="00590DCC" w:rsidRDefault="00590DCC" w:rsidP="00590DCC">
      <w:pPr>
        <w:tabs>
          <w:tab w:val="center" w:pos="2626"/>
          <w:tab w:val="center" w:pos="7371"/>
        </w:tabs>
        <w:spacing w:after="0" w:line="240" w:lineRule="auto"/>
        <w:ind w:firstLine="426"/>
        <w:jc w:val="both"/>
        <w:rPr>
          <w:rFonts w:ascii="Times New Roman" w:hAnsi="Times New Roman"/>
          <w:b/>
          <w:w w:val="90"/>
          <w:sz w:val="24"/>
          <w:szCs w:val="26"/>
          <w:lang w:val="nl-NL"/>
        </w:rPr>
      </w:pPr>
      <w:r w:rsidRPr="00590DCC">
        <w:rPr>
          <w:rFonts w:ascii="Times New Roman" w:hAnsi="Times New Roman"/>
          <w:sz w:val="24"/>
          <w:szCs w:val="26"/>
          <w:lang w:val="nl-NL"/>
        </w:rPr>
        <w:t xml:space="preserve">BỘ GIÁO DỤC &amp; ĐÀO TẠO </w:t>
      </w:r>
      <w:r w:rsidRPr="00590DCC">
        <w:rPr>
          <w:rFonts w:ascii="Times New Roman" w:hAnsi="Times New Roman"/>
          <w:sz w:val="24"/>
          <w:szCs w:val="26"/>
          <w:lang w:val="nl-NL"/>
        </w:rPr>
        <w:tab/>
      </w:r>
      <w:r w:rsidRPr="00590DCC">
        <w:rPr>
          <w:rFonts w:ascii="Times New Roman" w:hAnsi="Times New Roman"/>
          <w:b/>
          <w:w w:val="90"/>
          <w:sz w:val="24"/>
          <w:szCs w:val="26"/>
          <w:lang w:val="nl-NL"/>
        </w:rPr>
        <w:t>CỘNG HÒA XÃ HỘI CHỦ NGHĨA VIỆT NAM</w:t>
      </w:r>
    </w:p>
    <w:p w14:paraId="05294144" w14:textId="77281181" w:rsidR="00590DCC" w:rsidRPr="00590DCC" w:rsidRDefault="00590DCC" w:rsidP="00590DCC">
      <w:pPr>
        <w:tabs>
          <w:tab w:val="center" w:pos="7230"/>
        </w:tabs>
        <w:spacing w:after="0" w:line="240" w:lineRule="auto"/>
        <w:jc w:val="both"/>
        <w:rPr>
          <w:rFonts w:ascii="Times New Roman" w:hAnsi="Times New Roman"/>
          <w:b/>
          <w:sz w:val="24"/>
          <w:szCs w:val="26"/>
          <w:lang w:val="nl-NL"/>
        </w:rPr>
      </w:pPr>
      <w:r w:rsidRPr="00590DCC">
        <w:rPr>
          <w:rFonts w:ascii="Times New Roman" w:hAnsi="Times New Roman"/>
          <w:b/>
          <w:noProof/>
          <w:w w:val="80"/>
          <w:sz w:val="24"/>
          <w:szCs w:val="26"/>
        </w:rPr>
        <mc:AlternateContent>
          <mc:Choice Requires="wps">
            <w:drawing>
              <wp:anchor distT="0" distB="0" distL="114300" distR="114300" simplePos="0" relativeHeight="251659264" behindDoc="0" locked="0" layoutInCell="1" allowOverlap="1" wp14:anchorId="02BE26A9" wp14:editId="7C58D674">
                <wp:simplePos x="0" y="0"/>
                <wp:positionH relativeFrom="column">
                  <wp:posOffset>3747770</wp:posOffset>
                </wp:positionH>
                <wp:positionV relativeFrom="paragraph">
                  <wp:posOffset>185420</wp:posOffset>
                </wp:positionV>
                <wp:extent cx="1724025" cy="0"/>
                <wp:effectExtent l="13970" t="13970" r="5080" b="50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9B4DD0" id="_x0000_t32" coordsize="21600,21600" o:spt="32" o:oned="t" path="m,l21600,21600e" filled="f">
                <v:path arrowok="t" fillok="f" o:connecttype="none"/>
                <o:lock v:ext="edit" shapetype="t"/>
              </v:shapetype>
              <v:shape id="Straight Arrow Connector 2" o:spid="_x0000_s1026" type="#_x0000_t32" style="position:absolute;margin-left:295.1pt;margin-top:14.6pt;width:13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"/>
            </w:pict>
          </mc:Fallback>
        </mc:AlternateContent>
      </w:r>
      <w:r w:rsidRPr="00590DCC">
        <w:rPr>
          <w:rFonts w:ascii="Times New Roman" w:hAnsi="Times New Roman"/>
          <w:b/>
          <w:w w:val="80"/>
          <w:sz w:val="24"/>
          <w:szCs w:val="26"/>
          <w:lang w:val="nl-NL"/>
        </w:rPr>
        <w:t>TRƯỜNG ĐẠI HỌC SƯ PHẠM KỸ THUẬT</w:t>
      </w:r>
      <w:r w:rsidRPr="00590DCC">
        <w:rPr>
          <w:rFonts w:ascii="Times New Roman" w:hAnsi="Times New Roman"/>
          <w:b/>
          <w:sz w:val="24"/>
          <w:szCs w:val="26"/>
          <w:lang w:val="nl-NL"/>
        </w:rPr>
        <w:t xml:space="preserve"> </w:t>
      </w:r>
      <w:r w:rsidRPr="00590DCC">
        <w:rPr>
          <w:rFonts w:ascii="Times New Roman" w:hAnsi="Times New Roman"/>
          <w:b/>
          <w:sz w:val="24"/>
          <w:szCs w:val="26"/>
          <w:lang w:val="nl-NL"/>
        </w:rPr>
        <w:tab/>
        <w:t>Độc lập – Tự do – Hạnh phúc</w:t>
      </w:r>
    </w:p>
    <w:p w14:paraId="1AB97318" w14:textId="6291C892" w:rsidR="00590DCC" w:rsidRPr="00590DCC" w:rsidRDefault="00590DCC" w:rsidP="00590DCC">
      <w:pPr>
        <w:spacing w:after="0" w:line="240" w:lineRule="auto"/>
        <w:ind w:firstLine="284"/>
        <w:jc w:val="both"/>
        <w:rPr>
          <w:rFonts w:ascii="Times New Roman" w:hAnsi="Times New Roman"/>
          <w:b/>
          <w:sz w:val="24"/>
          <w:szCs w:val="26"/>
          <w:lang w:val="nl-NL"/>
        </w:rPr>
      </w:pPr>
      <w:r w:rsidRPr="00590DCC">
        <w:rPr>
          <w:rFonts w:ascii="Times New Roman" w:hAnsi="Times New Roman"/>
          <w:b/>
          <w:noProof/>
          <w:sz w:val="24"/>
          <w:szCs w:val="26"/>
        </w:rPr>
        <mc:AlternateContent>
          <mc:Choice Requires="wps">
            <w:drawing>
              <wp:anchor distT="0" distB="0" distL="114300" distR="114300" simplePos="0" relativeHeight="251660288" behindDoc="0" locked="0" layoutInCell="1" allowOverlap="1" wp14:anchorId="53DDCE80" wp14:editId="26213242">
                <wp:simplePos x="0" y="0"/>
                <wp:positionH relativeFrom="column">
                  <wp:posOffset>442595</wp:posOffset>
                </wp:positionH>
                <wp:positionV relativeFrom="paragraph">
                  <wp:posOffset>180340</wp:posOffset>
                </wp:positionV>
                <wp:extent cx="1752600" cy="0"/>
                <wp:effectExtent l="13970" t="8890" r="5080"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CCC8E3" id="Straight Arrow Connector 1" o:spid="_x0000_s1026" type="#_x0000_t32" style="position:absolute;margin-left:34.85pt;margin-top:14.2pt;width:13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"/>
            </w:pict>
          </mc:Fallback>
        </mc:AlternateContent>
      </w:r>
      <w:r w:rsidRPr="00590DCC">
        <w:rPr>
          <w:rFonts w:ascii="Times New Roman" w:hAnsi="Times New Roman"/>
          <w:b/>
          <w:sz w:val="24"/>
          <w:szCs w:val="26"/>
          <w:lang w:val="nl-NL"/>
        </w:rPr>
        <w:t>THÀNH PHỐ HỒ CHÍ MINH</w:t>
      </w:r>
    </w:p>
    <w:p w14:paraId="0A2EE543" w14:textId="77777777" w:rsidR="00590DCC" w:rsidRDefault="00590DCC" w:rsidP="00270C1C">
      <w:pPr>
        <w:pStyle w:val="Heading2"/>
        <w:spacing w:before="0" w:after="120" w:line="360" w:lineRule="auto"/>
        <w:jc w:val="center"/>
      </w:pPr>
    </w:p>
    <w:p w14:paraId="549FA1D5" w14:textId="4B8FE0B4" w:rsidR="00270C1C" w:rsidRPr="00590DCC" w:rsidRDefault="00CC33D6" w:rsidP="00590DCC">
      <w:pPr>
        <w:spacing w:before="240" w:after="120"/>
        <w:jc w:val="center"/>
        <w:rPr>
          <w:rFonts w:ascii="Times New Roman" w:hAnsi="Times New Roman"/>
          <w:b/>
          <w:bCs/>
          <w:sz w:val="26"/>
          <w:szCs w:val="26"/>
          <w:lang w:val="nl-NL"/>
        </w:rPr>
      </w:pPr>
      <w:r w:rsidRPr="00590DCC">
        <w:rPr>
          <w:rFonts w:ascii="Times New Roman" w:hAnsi="Times New Roman"/>
          <w:b/>
          <w:bCs/>
          <w:sz w:val="26"/>
          <w:szCs w:val="26"/>
          <w:lang w:val="nl-NL"/>
        </w:rPr>
        <w:t>THÔNG TIN VỀ KẾT QUẢ NGHIÊN CỨU</w:t>
      </w:r>
    </w:p>
    <w:p w14:paraId="3464B851" w14:textId="77777777" w:rsidR="00590DCC" w:rsidRDefault="00590DCC" w:rsidP="00590DCC">
      <w:pPr>
        <w:tabs>
          <w:tab w:val="left" w:pos="6946"/>
        </w:tabs>
        <w:spacing w:line="288" w:lineRule="auto"/>
        <w:ind w:left="2977" w:hanging="2977"/>
        <w:jc w:val="both"/>
        <w:rPr>
          <w:rFonts w:ascii="Times New Roman" w:hAnsi="Times New Roman"/>
          <w:sz w:val="26"/>
          <w:szCs w:val="26"/>
        </w:rPr>
      </w:pPr>
    </w:p>
    <w:p w14:paraId="606BDE1E" w14:textId="41FE91B8" w:rsidR="00590DCC" w:rsidRPr="00590DCC" w:rsidRDefault="00590DCC" w:rsidP="0079204F">
      <w:pPr>
        <w:tabs>
          <w:tab w:val="left" w:pos="6946"/>
        </w:tabs>
        <w:spacing w:before="120" w:after="120" w:line="288" w:lineRule="auto"/>
        <w:ind w:left="2977" w:hanging="2977"/>
        <w:jc w:val="both"/>
        <w:rPr>
          <w:rFonts w:ascii="Times New Roman" w:hAnsi="Times New Roman"/>
          <w:b/>
          <w:i/>
          <w:sz w:val="26"/>
          <w:szCs w:val="26"/>
        </w:rPr>
      </w:pPr>
      <w:r>
        <w:rPr>
          <w:rFonts w:ascii="Times New Roman" w:hAnsi="Times New Roman"/>
          <w:sz w:val="26"/>
          <w:szCs w:val="26"/>
        </w:rPr>
        <w:t xml:space="preserve">Tên </w:t>
      </w:r>
      <w:r w:rsidRPr="00590DCC">
        <w:rPr>
          <w:rFonts w:ascii="Times New Roman" w:hAnsi="Times New Roman"/>
          <w:sz w:val="26"/>
          <w:szCs w:val="26"/>
          <w:lang w:val="vi-VN"/>
        </w:rPr>
        <w:t xml:space="preserve">luận án: </w:t>
      </w:r>
      <w:r w:rsidRPr="00590DCC">
        <w:rPr>
          <w:rFonts w:ascii="Times New Roman" w:hAnsi="Times New Roman"/>
          <w:sz w:val="26"/>
          <w:szCs w:val="26"/>
          <w:lang w:val="nl-NL"/>
        </w:rPr>
        <w:t>Nghiên cứu thiết kế bộ điều khiển phân ly dùng cho các hệ thống đa biến</w:t>
      </w:r>
    </w:p>
    <w:p w14:paraId="600D8BCB" w14:textId="4999A1CD" w:rsidR="00590DCC" w:rsidRPr="00590DCC" w:rsidRDefault="00590DCC" w:rsidP="0079204F">
      <w:pPr>
        <w:tabs>
          <w:tab w:val="left" w:pos="2835"/>
          <w:tab w:val="left" w:pos="6663"/>
        </w:tabs>
        <w:spacing w:before="120" w:after="120" w:line="288" w:lineRule="auto"/>
        <w:rPr>
          <w:rFonts w:ascii="Times New Roman" w:hAnsi="Times New Roman"/>
          <w:sz w:val="26"/>
          <w:szCs w:val="26"/>
        </w:rPr>
      </w:pPr>
      <w:r w:rsidRPr="00590DCC">
        <w:rPr>
          <w:rFonts w:ascii="Times New Roman" w:hAnsi="Times New Roman"/>
          <w:sz w:val="26"/>
          <w:szCs w:val="26"/>
          <w:lang w:val="vi-VN"/>
        </w:rPr>
        <w:t>Chuyên ngành</w:t>
      </w:r>
      <w:r>
        <w:rPr>
          <w:rFonts w:ascii="Times New Roman" w:hAnsi="Times New Roman"/>
          <w:sz w:val="26"/>
          <w:szCs w:val="26"/>
        </w:rPr>
        <w:tab/>
      </w:r>
      <w:r w:rsidRPr="00590DCC">
        <w:rPr>
          <w:rFonts w:ascii="Times New Roman" w:hAnsi="Times New Roman"/>
          <w:sz w:val="26"/>
          <w:szCs w:val="26"/>
          <w:lang w:val="vi-VN"/>
        </w:rPr>
        <w:t>:</w:t>
      </w:r>
      <w:r w:rsidRPr="00590DCC">
        <w:rPr>
          <w:rFonts w:ascii="Times New Roman" w:hAnsi="Times New Roman"/>
          <w:sz w:val="26"/>
          <w:szCs w:val="26"/>
        </w:rPr>
        <w:t xml:space="preserve"> </w:t>
      </w:r>
      <w:r w:rsidRPr="00590DCC">
        <w:rPr>
          <w:rFonts w:ascii="Times New Roman" w:hAnsi="Times New Roman"/>
          <w:sz w:val="26"/>
          <w:szCs w:val="26"/>
          <w:lang w:val="nl-NL"/>
        </w:rPr>
        <w:t>Kỹ Thuật Cơ Khí</w:t>
      </w:r>
      <w:r>
        <w:rPr>
          <w:rFonts w:ascii="Times New Roman" w:hAnsi="Times New Roman"/>
          <w:sz w:val="26"/>
          <w:szCs w:val="26"/>
          <w:lang w:val="nl-NL"/>
        </w:rPr>
        <w:tab/>
      </w:r>
      <w:r w:rsidRPr="00590DCC">
        <w:rPr>
          <w:rFonts w:ascii="Times New Roman" w:hAnsi="Times New Roman"/>
          <w:sz w:val="26"/>
          <w:szCs w:val="26"/>
          <w:lang w:val="vi-VN"/>
        </w:rPr>
        <w:t xml:space="preserve">Mã </w:t>
      </w:r>
      <w:r w:rsidRPr="00590DCC">
        <w:rPr>
          <w:rFonts w:ascii="Times New Roman" w:hAnsi="Times New Roman"/>
          <w:sz w:val="26"/>
          <w:szCs w:val="26"/>
        </w:rPr>
        <w:t>ngành</w:t>
      </w:r>
      <w:r w:rsidRPr="00590DCC">
        <w:rPr>
          <w:rFonts w:ascii="Times New Roman" w:hAnsi="Times New Roman"/>
          <w:sz w:val="26"/>
          <w:szCs w:val="26"/>
          <w:lang w:val="vi-VN"/>
        </w:rPr>
        <w:t>:</w:t>
      </w:r>
      <w:r w:rsidRPr="00590DCC">
        <w:rPr>
          <w:rFonts w:ascii="Times New Roman" w:hAnsi="Times New Roman"/>
          <w:sz w:val="26"/>
          <w:szCs w:val="26"/>
        </w:rPr>
        <w:t xml:space="preserve"> </w:t>
      </w:r>
      <w:r w:rsidRPr="00590DCC">
        <w:rPr>
          <w:rFonts w:ascii="Times New Roman" w:hAnsi="Times New Roman"/>
          <w:sz w:val="26"/>
          <w:szCs w:val="26"/>
          <w:lang w:val="nl-NL"/>
        </w:rPr>
        <w:t>9520103</w:t>
      </w:r>
    </w:p>
    <w:p w14:paraId="32A494F7" w14:textId="74069AC8" w:rsidR="00590DCC" w:rsidRPr="00590DCC" w:rsidRDefault="00590DCC" w:rsidP="0079204F">
      <w:pPr>
        <w:tabs>
          <w:tab w:val="left" w:pos="2835"/>
          <w:tab w:val="left" w:pos="6663"/>
        </w:tabs>
        <w:spacing w:before="120" w:after="120" w:line="288" w:lineRule="auto"/>
        <w:rPr>
          <w:rFonts w:ascii="Times New Roman" w:hAnsi="Times New Roman"/>
          <w:sz w:val="26"/>
          <w:szCs w:val="26"/>
        </w:rPr>
      </w:pPr>
      <w:r w:rsidRPr="00590DCC">
        <w:rPr>
          <w:rFonts w:ascii="Times New Roman" w:hAnsi="Times New Roman"/>
          <w:sz w:val="26"/>
          <w:szCs w:val="26"/>
          <w:lang w:val="vi-VN"/>
        </w:rPr>
        <w:t xml:space="preserve">Họ và tên </w:t>
      </w:r>
      <w:r>
        <w:rPr>
          <w:rFonts w:ascii="Times New Roman" w:hAnsi="Times New Roman"/>
          <w:sz w:val="26"/>
          <w:szCs w:val="26"/>
        </w:rPr>
        <w:t>NCS</w:t>
      </w:r>
      <w:r w:rsidRPr="00590DCC">
        <w:rPr>
          <w:rFonts w:ascii="Times New Roman" w:hAnsi="Times New Roman"/>
          <w:sz w:val="26"/>
          <w:szCs w:val="26"/>
        </w:rPr>
        <w:t xml:space="preserve"> </w:t>
      </w:r>
      <w:r>
        <w:rPr>
          <w:rFonts w:ascii="Times New Roman" w:hAnsi="Times New Roman"/>
          <w:sz w:val="26"/>
          <w:szCs w:val="26"/>
        </w:rPr>
        <w:tab/>
      </w:r>
      <w:r w:rsidRPr="00590DCC">
        <w:rPr>
          <w:rFonts w:ascii="Times New Roman" w:hAnsi="Times New Roman"/>
          <w:sz w:val="26"/>
          <w:szCs w:val="26"/>
          <w:lang w:val="vi-VN"/>
        </w:rPr>
        <w:t>:</w:t>
      </w:r>
      <w:r w:rsidRPr="00590DCC">
        <w:rPr>
          <w:rFonts w:ascii="Times New Roman" w:hAnsi="Times New Roman"/>
          <w:sz w:val="26"/>
          <w:szCs w:val="26"/>
        </w:rPr>
        <w:t xml:space="preserve"> Lê Linh</w:t>
      </w:r>
      <w:r w:rsidRPr="00590DCC">
        <w:rPr>
          <w:rFonts w:ascii="Times New Roman" w:hAnsi="Times New Roman"/>
          <w:sz w:val="26"/>
          <w:szCs w:val="26"/>
        </w:rPr>
        <w:tab/>
      </w:r>
      <w:r w:rsidR="004617AF" w:rsidRPr="004617AF">
        <w:rPr>
          <w:rFonts w:ascii="Times New Roman" w:hAnsi="Times New Roman"/>
          <w:sz w:val="26"/>
          <w:szCs w:val="26"/>
          <w:lang w:val="nl-NL"/>
        </w:rPr>
        <w:t>Khóa: 2013-2016</w:t>
      </w:r>
    </w:p>
    <w:p w14:paraId="489FE8D3" w14:textId="7C53C2CA" w:rsidR="00590DCC" w:rsidRPr="00590DCC" w:rsidRDefault="00590DCC" w:rsidP="0079204F">
      <w:pPr>
        <w:tabs>
          <w:tab w:val="left" w:pos="2835"/>
          <w:tab w:val="left" w:pos="6663"/>
        </w:tabs>
        <w:spacing w:before="120" w:after="120" w:line="288" w:lineRule="auto"/>
        <w:rPr>
          <w:rFonts w:ascii="Times New Roman" w:hAnsi="Times New Roman"/>
          <w:sz w:val="26"/>
          <w:szCs w:val="26"/>
          <w:lang w:val="vi-VN"/>
        </w:rPr>
      </w:pPr>
      <w:r w:rsidRPr="00590DCC">
        <w:rPr>
          <w:rFonts w:ascii="Times New Roman" w:hAnsi="Times New Roman"/>
          <w:sz w:val="26"/>
          <w:szCs w:val="26"/>
          <w:lang w:val="vi-VN"/>
        </w:rPr>
        <w:t>Người hướng dẫ</w:t>
      </w:r>
      <w:r>
        <w:rPr>
          <w:rFonts w:ascii="Times New Roman" w:hAnsi="Times New Roman"/>
          <w:sz w:val="26"/>
          <w:szCs w:val="26"/>
          <w:lang w:val="vi-VN"/>
        </w:rPr>
        <w:t xml:space="preserve">n chính </w:t>
      </w:r>
      <w:r>
        <w:rPr>
          <w:rFonts w:ascii="Times New Roman" w:hAnsi="Times New Roman"/>
          <w:sz w:val="26"/>
          <w:szCs w:val="26"/>
          <w:lang w:val="vi-VN"/>
        </w:rPr>
        <w:tab/>
      </w:r>
      <w:r w:rsidRPr="00590DCC">
        <w:rPr>
          <w:rFonts w:ascii="Times New Roman" w:hAnsi="Times New Roman"/>
          <w:sz w:val="26"/>
          <w:szCs w:val="26"/>
          <w:lang w:val="vi-VN"/>
        </w:rPr>
        <w:t>: PGS.TS. Lê Hiếu Giang</w:t>
      </w:r>
    </w:p>
    <w:p w14:paraId="39B3C2E4" w14:textId="5062E0B8" w:rsidR="00590DCC" w:rsidRDefault="00590DCC" w:rsidP="0079204F">
      <w:pPr>
        <w:tabs>
          <w:tab w:val="left" w:pos="2835"/>
          <w:tab w:val="left" w:pos="6663"/>
        </w:tabs>
        <w:spacing w:before="120" w:after="120" w:line="288" w:lineRule="auto"/>
        <w:rPr>
          <w:rFonts w:ascii="Times New Roman" w:hAnsi="Times New Roman"/>
          <w:sz w:val="26"/>
          <w:szCs w:val="26"/>
          <w:lang w:val="vi-VN"/>
        </w:rPr>
      </w:pPr>
      <w:r w:rsidRPr="00590DCC">
        <w:rPr>
          <w:rFonts w:ascii="Times New Roman" w:hAnsi="Times New Roman"/>
          <w:sz w:val="26"/>
          <w:szCs w:val="26"/>
          <w:lang w:val="vi-VN"/>
        </w:rPr>
        <w:t>Người hướng dẫn phụ</w:t>
      </w:r>
      <w:r>
        <w:rPr>
          <w:rFonts w:ascii="Times New Roman" w:hAnsi="Times New Roman"/>
          <w:sz w:val="26"/>
          <w:szCs w:val="26"/>
          <w:lang w:val="vi-VN"/>
        </w:rPr>
        <w:tab/>
      </w:r>
      <w:r w:rsidRPr="00590DCC">
        <w:rPr>
          <w:rFonts w:ascii="Times New Roman" w:hAnsi="Times New Roman"/>
          <w:sz w:val="26"/>
          <w:szCs w:val="26"/>
          <w:lang w:val="vi-VN"/>
        </w:rPr>
        <w:t>: PGS.TS. Trương Nguyễn Luân Vũ</w:t>
      </w:r>
    </w:p>
    <w:p w14:paraId="3198E64F" w14:textId="066FD60F" w:rsidR="0079204F" w:rsidRPr="0079204F" w:rsidRDefault="0079204F" w:rsidP="0079204F">
      <w:pPr>
        <w:tabs>
          <w:tab w:val="left" w:pos="2835"/>
          <w:tab w:val="left" w:pos="6663"/>
        </w:tabs>
        <w:spacing w:before="120" w:after="120" w:line="288" w:lineRule="auto"/>
        <w:rPr>
          <w:rFonts w:ascii="Times New Roman" w:hAnsi="Times New Roman"/>
          <w:sz w:val="26"/>
          <w:szCs w:val="26"/>
        </w:rPr>
      </w:pPr>
      <w:r>
        <w:rPr>
          <w:rFonts w:ascii="Times New Roman" w:hAnsi="Times New Roman"/>
          <w:sz w:val="26"/>
          <w:szCs w:val="26"/>
        </w:rPr>
        <w:t>Cơ sở đào tạo</w:t>
      </w:r>
      <w:r>
        <w:rPr>
          <w:rFonts w:ascii="Times New Roman" w:hAnsi="Times New Roman"/>
          <w:sz w:val="26"/>
          <w:szCs w:val="26"/>
        </w:rPr>
        <w:tab/>
        <w:t>: Trường Đại học Sư phạm Kỹ thuật Tp. Hồ Chí Minh</w:t>
      </w:r>
    </w:p>
    <w:p w14:paraId="0BEA6FB1" w14:textId="5C9B4705" w:rsidR="000A157E" w:rsidRPr="00A377FD" w:rsidRDefault="00270C1C" w:rsidP="0079204F">
      <w:pPr>
        <w:pStyle w:val="Heading2"/>
        <w:spacing w:before="240" w:after="120" w:line="360" w:lineRule="auto"/>
      </w:pPr>
      <w:r>
        <w:t xml:space="preserve">1. </w:t>
      </w:r>
      <w:r w:rsidR="00632AF3">
        <w:t>Tóm tắt nội dung của luận án</w:t>
      </w:r>
    </w:p>
    <w:p w14:paraId="0D674E38" w14:textId="7BB44DBD" w:rsidR="000A157E" w:rsidRDefault="000A157E" w:rsidP="000A157E">
      <w:pPr>
        <w:spacing w:after="0" w:line="360" w:lineRule="auto"/>
        <w:ind w:firstLine="432"/>
        <w:jc w:val="both"/>
        <w:rPr>
          <w:rFonts w:ascii="Times New Roman" w:hAnsi="Times New Roman"/>
          <w:sz w:val="26"/>
          <w:szCs w:val="26"/>
        </w:rPr>
      </w:pPr>
      <w:r>
        <w:rPr>
          <w:rFonts w:ascii="Times New Roman" w:hAnsi="Times New Roman"/>
          <w:sz w:val="26"/>
          <w:szCs w:val="26"/>
        </w:rPr>
        <w:t>Q</w:t>
      </w:r>
      <w:r w:rsidRPr="00C65D53">
        <w:rPr>
          <w:rFonts w:ascii="Times New Roman" w:hAnsi="Times New Roman"/>
          <w:sz w:val="26"/>
          <w:szCs w:val="26"/>
        </w:rPr>
        <w:t xml:space="preserve">uá trình đa biến là hệ phức tạp với nhiều sự tương tác qua lại giữa các biến quá trình và biến điều khiển. Sự tương tác này làm ảnh hưởng đến sự thay đổi của các ngõ ra còn lại khi có một sự thay đổi ở một </w:t>
      </w:r>
      <w:r>
        <w:rPr>
          <w:rFonts w:ascii="Times New Roman" w:hAnsi="Times New Roman"/>
          <w:sz w:val="26"/>
          <w:szCs w:val="26"/>
        </w:rPr>
        <w:t>vòng điều khiển bất kỳ</w:t>
      </w:r>
      <w:r w:rsidRPr="00C65D53">
        <w:rPr>
          <w:rFonts w:ascii="Times New Roman" w:hAnsi="Times New Roman"/>
          <w:sz w:val="26"/>
          <w:szCs w:val="26"/>
        </w:rPr>
        <w:t>. Nhiều phương pháp khác nhau được để xuất để khắc phục khó khăn này của việc điều khiển hệ đa biến. Tuy nhiên, nổi bật nhất là kỹ thuật phân ly với ba phương pháp: phân ly lý tưởng, phân ly nghịch và phân ly đơn giản hóa. Dù vậy, cho đến gần đây, vẫn chưa có phương pháp điều khiển tổng quát nào cho hệ đa biến được công bố hoặc phát triển sử dụng kỹ thuật điều khiển phân ly. Chính vì vậy, việc nghiên cứu mở rộng và phát triển phương pháp thiết kế bộ điều khiển phân ly, trên cơ sở phương pháp phân tích mới, để sử dụng cho nhiều quá trình đa biến là vấn đề tác giả sẽ tập trung nghiên cứu trong luận án này.</w:t>
      </w:r>
    </w:p>
    <w:p w14:paraId="34FC92BB" w14:textId="4447163C" w:rsidR="000A157E" w:rsidRDefault="000A157E" w:rsidP="000A157E">
      <w:pPr>
        <w:spacing w:after="0" w:line="360" w:lineRule="auto"/>
        <w:ind w:firstLine="432"/>
        <w:jc w:val="both"/>
        <w:rPr>
          <w:rFonts w:ascii="Times New Roman" w:hAnsi="Times New Roman"/>
          <w:sz w:val="26"/>
          <w:szCs w:val="26"/>
        </w:rPr>
      </w:pPr>
      <w:r>
        <w:rPr>
          <w:rFonts w:ascii="Times New Roman" w:hAnsi="Times New Roman"/>
          <w:sz w:val="26"/>
          <w:szCs w:val="26"/>
        </w:rPr>
        <w:t xml:space="preserve">Do phương pháp phân ly có nhiều kỹ thuật khác nhau, nên trong luận án này tác giả chỉ tập trung nghiên cứu bộ </w:t>
      </w:r>
      <w:r w:rsidRPr="00E1507E">
        <w:rPr>
          <w:rFonts w:ascii="Times New Roman" w:hAnsi="Times New Roman"/>
          <w:sz w:val="26"/>
          <w:szCs w:val="26"/>
        </w:rPr>
        <w:t>điều khiển phân ly</w:t>
      </w:r>
      <w:r>
        <w:rPr>
          <w:rFonts w:ascii="Times New Roman" w:hAnsi="Times New Roman"/>
          <w:sz w:val="26"/>
          <w:szCs w:val="26"/>
        </w:rPr>
        <w:t xml:space="preserve"> đơn giản hóa.</w:t>
      </w:r>
      <w:r w:rsidRPr="00E1507E">
        <w:rPr>
          <w:rFonts w:ascii="Times New Roman" w:hAnsi="Times New Roman"/>
          <w:sz w:val="26"/>
          <w:szCs w:val="26"/>
        </w:rPr>
        <w:t xml:space="preserve"> Phương pháp đề xuất sẽ tìm ra được bản chất thực sự của quy luật phân ly các biến điều khiển bằng việc xác định chính xác từ tỷ lệ củ</w:t>
      </w:r>
      <w:r>
        <w:rPr>
          <w:rFonts w:ascii="Times New Roman" w:hAnsi="Times New Roman"/>
          <w:sz w:val="26"/>
          <w:szCs w:val="26"/>
        </w:rPr>
        <w:t>a các đặc tính vòng</w:t>
      </w:r>
      <w:r w:rsidRPr="00E1507E">
        <w:rPr>
          <w:rFonts w:ascii="Times New Roman" w:hAnsi="Times New Roman"/>
          <w:sz w:val="26"/>
          <w:szCs w:val="26"/>
        </w:rPr>
        <w:t xml:space="preserve"> hở ban đầu và các yếu tố đường chéo củ</w:t>
      </w:r>
      <w:r>
        <w:rPr>
          <w:rFonts w:ascii="Times New Roman" w:hAnsi="Times New Roman"/>
          <w:sz w:val="26"/>
          <w:szCs w:val="26"/>
        </w:rPr>
        <w:t xml:space="preserve">a các dãy </w:t>
      </w:r>
      <w:r>
        <w:rPr>
          <w:rFonts w:ascii="Times New Roman" w:hAnsi="Times New Roman"/>
          <w:sz w:val="26"/>
          <w:szCs w:val="26"/>
        </w:rPr>
        <w:lastRenderedPageBreak/>
        <w:t>độ lợi tương quan động</w:t>
      </w:r>
      <w:r w:rsidRPr="00E1507E">
        <w:rPr>
          <w:rFonts w:ascii="Times New Roman" w:hAnsi="Times New Roman"/>
          <w:sz w:val="26"/>
          <w:szCs w:val="26"/>
        </w:rPr>
        <w:t xml:space="preserve"> (Dynamic Relative Gain Arrays).</w:t>
      </w:r>
      <w:r>
        <w:t xml:space="preserve"> </w:t>
      </w:r>
      <w:r>
        <w:rPr>
          <w:rFonts w:ascii="Times New Roman" w:hAnsi="Times New Roman"/>
          <w:sz w:val="26"/>
          <w:szCs w:val="26"/>
        </w:rPr>
        <w:t>Từ đó</w:t>
      </w:r>
      <w:r w:rsidRPr="00712676">
        <w:rPr>
          <w:rFonts w:ascii="Times New Roman" w:hAnsi="Times New Roman"/>
          <w:sz w:val="26"/>
          <w:szCs w:val="26"/>
        </w:rPr>
        <w:t>, một cấ</w:t>
      </w:r>
      <w:r>
        <w:rPr>
          <w:rFonts w:ascii="Times New Roman" w:hAnsi="Times New Roman"/>
          <w:sz w:val="26"/>
          <w:szCs w:val="26"/>
        </w:rPr>
        <w:t>u trúc tổng quát</w:t>
      </w:r>
      <w:r w:rsidRPr="00712676">
        <w:rPr>
          <w:rFonts w:ascii="Times New Roman" w:hAnsi="Times New Roman"/>
          <w:sz w:val="26"/>
          <w:szCs w:val="26"/>
        </w:rPr>
        <w:t>, nhỏ gọ</w:t>
      </w:r>
      <w:r>
        <w:rPr>
          <w:rFonts w:ascii="Times New Roman" w:hAnsi="Times New Roman"/>
          <w:sz w:val="26"/>
          <w:szCs w:val="26"/>
        </w:rPr>
        <w:t>n cho</w:t>
      </w:r>
      <w:r w:rsidRPr="00712676">
        <w:rPr>
          <w:rFonts w:ascii="Times New Roman" w:hAnsi="Times New Roman"/>
          <w:sz w:val="26"/>
          <w:szCs w:val="26"/>
        </w:rPr>
        <w:t xml:space="preserve"> bộ điều khiển phân ly đơn giả</w:t>
      </w:r>
      <w:r>
        <w:rPr>
          <w:rFonts w:ascii="Times New Roman" w:hAnsi="Times New Roman"/>
          <w:sz w:val="26"/>
          <w:szCs w:val="26"/>
        </w:rPr>
        <w:t>n hóa sẽ được đề xuất</w:t>
      </w:r>
      <w:r w:rsidR="006C42F4">
        <w:rPr>
          <w:rFonts w:ascii="Times New Roman" w:hAnsi="Times New Roman"/>
          <w:sz w:val="26"/>
          <w:szCs w:val="26"/>
        </w:rPr>
        <w:t>.</w:t>
      </w:r>
    </w:p>
    <w:p w14:paraId="5895DED5" w14:textId="47636F5E" w:rsidR="000A157E" w:rsidRPr="00E1507E" w:rsidRDefault="000A157E" w:rsidP="000A157E">
      <w:pPr>
        <w:spacing w:after="0" w:line="360" w:lineRule="auto"/>
        <w:ind w:firstLine="432"/>
        <w:jc w:val="both"/>
        <w:rPr>
          <w:rFonts w:ascii="Times New Roman" w:hAnsi="Times New Roman"/>
          <w:sz w:val="26"/>
          <w:szCs w:val="26"/>
        </w:rPr>
      </w:pPr>
      <w:r w:rsidRPr="00E1507E">
        <w:rPr>
          <w:rFonts w:ascii="Times New Roman" w:hAnsi="Times New Roman"/>
          <w:sz w:val="26"/>
          <w:szCs w:val="26"/>
        </w:rPr>
        <w:t>Ngoài ra, phương pháp đơn giả</w:t>
      </w:r>
      <w:r>
        <w:rPr>
          <w:rFonts w:ascii="Times New Roman" w:hAnsi="Times New Roman"/>
          <w:sz w:val="26"/>
          <w:szCs w:val="26"/>
        </w:rPr>
        <w:t>n hóa mô hình của quá trình</w:t>
      </w:r>
      <w:r w:rsidRPr="00E1507E">
        <w:rPr>
          <w:rFonts w:ascii="Times New Roman" w:hAnsi="Times New Roman"/>
          <w:sz w:val="26"/>
          <w:szCs w:val="26"/>
        </w:rPr>
        <w:t xml:space="preserve"> sẽ được đề xuất </w:t>
      </w:r>
      <w:r w:rsidR="006C42F4">
        <w:rPr>
          <w:rFonts w:ascii="Times New Roman" w:hAnsi="Times New Roman"/>
          <w:sz w:val="26"/>
          <w:szCs w:val="26"/>
        </w:rPr>
        <w:t xml:space="preserve">để đơn giản hóa hàm truyền của các vòng </w:t>
      </w:r>
      <w:r>
        <w:rPr>
          <w:rFonts w:ascii="Times New Roman" w:hAnsi="Times New Roman"/>
          <w:sz w:val="26"/>
          <w:szCs w:val="26"/>
        </w:rPr>
        <w:t>điều khiển.</w:t>
      </w:r>
      <w:r w:rsidR="006C42F4">
        <w:rPr>
          <w:rFonts w:ascii="Times New Roman" w:hAnsi="Times New Roman"/>
          <w:sz w:val="26"/>
          <w:szCs w:val="26"/>
        </w:rPr>
        <w:t xml:space="preserve"> Từ đó, phương pháp thiết kế bộ điều khiển PI/PID dựa vào cấu trúc mô hình nội (IMC) cũng được đề xuất cho các </w:t>
      </w:r>
      <w:r w:rsidR="003642FA">
        <w:rPr>
          <w:rFonts w:ascii="Times New Roman" w:hAnsi="Times New Roman"/>
          <w:sz w:val="26"/>
          <w:szCs w:val="26"/>
        </w:rPr>
        <w:t>quá trình phổ biến gồm hệ bậc 1 và bậc 2 có trễ.</w:t>
      </w:r>
    </w:p>
    <w:p w14:paraId="75B1E34C" w14:textId="77777777" w:rsidR="000A157E" w:rsidRPr="003624D6" w:rsidRDefault="000A157E" w:rsidP="000A157E">
      <w:pPr>
        <w:spacing w:after="0" w:line="360" w:lineRule="auto"/>
        <w:ind w:firstLine="432"/>
        <w:jc w:val="both"/>
        <w:rPr>
          <w:rFonts w:ascii="Times New Roman" w:hAnsi="Times New Roman"/>
          <w:sz w:val="26"/>
          <w:szCs w:val="26"/>
        </w:rPr>
      </w:pPr>
      <w:r>
        <w:rPr>
          <w:rFonts w:ascii="Times New Roman" w:hAnsi="Times New Roman"/>
          <w:sz w:val="26"/>
          <w:szCs w:val="26"/>
        </w:rPr>
        <w:t xml:space="preserve">Các quá trình đa biến trên thực tế rất đa dạng và phức tạp, trong giới hạn của luận án, tác giả chỉ tập trung vào các hệ thống điều khiển quá trình với đặc tính của hệ tuyến tính hoặc gần tuyến tính (có thể xấp xỉ về dạng tuyến tính quanh điểm làm việc). Khi đó, đặc tính động của hệ có thể được mô tả bởi ma trận hàm truyền bậc </w:t>
      </w:r>
      <w:r w:rsidRPr="003624D6">
        <w:rPr>
          <w:rFonts w:ascii="Times New Roman" w:hAnsi="Times New Roman"/>
          <w:i/>
          <w:iCs/>
          <w:sz w:val="26"/>
          <w:szCs w:val="26"/>
        </w:rPr>
        <w:t>n</w:t>
      </w:r>
      <w:r>
        <w:rPr>
          <w:rFonts w:ascii="Times New Roman" w:hAnsi="Times New Roman"/>
          <w:sz w:val="26"/>
          <w:szCs w:val="26"/>
        </w:rPr>
        <w:t>.</w:t>
      </w:r>
    </w:p>
    <w:p w14:paraId="4469BEDD" w14:textId="77777777" w:rsidR="000A157E" w:rsidRPr="00607FF6" w:rsidRDefault="000A157E" w:rsidP="000A157E">
      <w:pPr>
        <w:spacing w:after="0" w:line="360" w:lineRule="auto"/>
        <w:ind w:firstLine="432"/>
        <w:jc w:val="both"/>
        <w:rPr>
          <w:rFonts w:ascii="Times New Roman" w:hAnsi="Times New Roman"/>
          <w:sz w:val="26"/>
          <w:szCs w:val="26"/>
        </w:rPr>
      </w:pPr>
      <w:r>
        <w:rPr>
          <w:rFonts w:ascii="Times New Roman" w:hAnsi="Times New Roman"/>
          <w:sz w:val="26"/>
          <w:szCs w:val="26"/>
        </w:rPr>
        <w:t xml:space="preserve">Để đảm bảo độ tin cậy của các phương pháp đề xuất cũng như dễ dàng so sánh với các phương pháp của các tác giả khác, các mô hình toán được sử dụng trong nghiên cứu lý thuyết đều sử dụng các mô hình chuẩn nổi tiếng thế giới như: Wood and Berry (WB), Vinate Luyben (VL), </w:t>
      </w:r>
      <w:r w:rsidRPr="00E1507E">
        <w:rPr>
          <w:rFonts w:ascii="Times New Roman" w:eastAsia="Times New Roman" w:hAnsi="Times New Roman"/>
          <w:sz w:val="26"/>
          <w:szCs w:val="26"/>
          <w:lang w:eastAsia="ko-KR"/>
        </w:rPr>
        <w:t>Ogunnaike</w:t>
      </w:r>
      <w:r>
        <w:rPr>
          <w:rFonts w:ascii="Times New Roman" w:eastAsia="Times New Roman" w:hAnsi="Times New Roman"/>
          <w:sz w:val="26"/>
          <w:szCs w:val="26"/>
          <w:lang w:eastAsia="ko-KR"/>
        </w:rPr>
        <w:t xml:space="preserve"> and Ray (OR).</w:t>
      </w:r>
    </w:p>
    <w:p w14:paraId="27CBFFA0" w14:textId="10659A91" w:rsidR="000A157E" w:rsidRPr="00E1507E" w:rsidRDefault="000A157E" w:rsidP="00C45D12">
      <w:pPr>
        <w:spacing w:after="0" w:line="360" w:lineRule="auto"/>
        <w:ind w:firstLine="432"/>
        <w:jc w:val="both"/>
        <w:rPr>
          <w:rFonts w:ascii="Times New Roman" w:hAnsi="Times New Roman"/>
          <w:sz w:val="26"/>
          <w:szCs w:val="26"/>
        </w:rPr>
      </w:pPr>
      <w:r>
        <w:rPr>
          <w:rFonts w:ascii="Times New Roman" w:hAnsi="Times New Roman"/>
          <w:sz w:val="26"/>
          <w:szCs w:val="26"/>
        </w:rPr>
        <w:t>Phương pháp đề xuất có thể ứng dụng tổng quát cho hệ thống</w:t>
      </w:r>
      <w:r w:rsidRPr="00E1507E">
        <w:rPr>
          <w:rFonts w:ascii="Times New Roman" w:hAnsi="Times New Roman"/>
          <w:sz w:val="26"/>
          <w:szCs w:val="26"/>
        </w:rPr>
        <w:t xml:space="preserve"> </w:t>
      </w:r>
      <w:r w:rsidRPr="00FC50DC">
        <w:rPr>
          <w:rFonts w:ascii="Times New Roman" w:hAnsi="Times New Roman"/>
          <w:i/>
          <w:sz w:val="26"/>
          <w:szCs w:val="26"/>
        </w:rPr>
        <w:t xml:space="preserve">n </w:t>
      </w:r>
      <w:r w:rsidRPr="00E1507E">
        <w:rPr>
          <w:rFonts w:ascii="Times New Roman" w:hAnsi="Times New Roman"/>
          <w:sz w:val="26"/>
          <w:szCs w:val="26"/>
        </w:rPr>
        <w:t>ngõ vào,</w:t>
      </w:r>
      <w:r w:rsidRPr="00EF6764">
        <w:rPr>
          <w:rFonts w:ascii="Times New Roman" w:hAnsi="Times New Roman"/>
          <w:sz w:val="26"/>
          <w:szCs w:val="26"/>
        </w:rPr>
        <w:t xml:space="preserve"> </w:t>
      </w:r>
      <w:r w:rsidRPr="00FC50DC">
        <w:rPr>
          <w:rFonts w:ascii="Times New Roman" w:hAnsi="Times New Roman"/>
          <w:i/>
          <w:sz w:val="26"/>
          <w:szCs w:val="26"/>
        </w:rPr>
        <w:t xml:space="preserve">n </w:t>
      </w:r>
      <w:r w:rsidRPr="00E1507E">
        <w:rPr>
          <w:rFonts w:ascii="Times New Roman" w:hAnsi="Times New Roman"/>
          <w:sz w:val="26"/>
          <w:szCs w:val="26"/>
        </w:rPr>
        <w:t xml:space="preserve">ngõ ra </w:t>
      </w:r>
      <w:r w:rsidRPr="00FC50DC">
        <w:rPr>
          <w:rFonts w:ascii="Times New Roman" w:hAnsi="Times New Roman"/>
          <w:i/>
          <w:sz w:val="26"/>
          <w:szCs w:val="26"/>
        </w:rPr>
        <w:t>(n×n).</w:t>
      </w:r>
      <w:r>
        <w:rPr>
          <w:rFonts w:ascii="Times New Roman" w:hAnsi="Times New Roman"/>
          <w:sz w:val="26"/>
          <w:szCs w:val="26"/>
        </w:rPr>
        <w:t xml:space="preserve"> Tuy nhiên, các kết quả mô phỏng cũng như các mô hình thực nghiệm chỉ giới hạn đến hệ 3×3.</w:t>
      </w:r>
    </w:p>
    <w:p w14:paraId="0592F2C3" w14:textId="22181711" w:rsidR="000A157E" w:rsidRPr="00E1507E" w:rsidRDefault="000A157E" w:rsidP="0079204F">
      <w:pPr>
        <w:spacing w:line="360" w:lineRule="auto"/>
        <w:ind w:firstLine="432"/>
        <w:jc w:val="both"/>
        <w:rPr>
          <w:rFonts w:ascii="Times New Roman" w:hAnsi="Times New Roman"/>
          <w:sz w:val="26"/>
          <w:szCs w:val="26"/>
        </w:rPr>
      </w:pPr>
      <w:r>
        <w:rPr>
          <w:rFonts w:ascii="Times New Roman" w:hAnsi="Times New Roman"/>
          <w:sz w:val="26"/>
          <w:szCs w:val="26"/>
        </w:rPr>
        <w:t>Trong mô hình thực nghiệm của tháp chưng cất, tác giả chỉ n</w:t>
      </w:r>
      <w:r w:rsidRPr="00E1507E">
        <w:rPr>
          <w:rFonts w:ascii="Times New Roman" w:hAnsi="Times New Roman"/>
          <w:sz w:val="26"/>
          <w:szCs w:val="26"/>
        </w:rPr>
        <w:t xml:space="preserve">ghiên cứu các thông số công nghệ trong quá trình tách </w:t>
      </w:r>
      <w:r w:rsidR="0079204F" w:rsidRPr="00E1507E">
        <w:rPr>
          <w:rFonts w:ascii="Times New Roman" w:hAnsi="Times New Roman"/>
          <w:sz w:val="26"/>
          <w:szCs w:val="26"/>
        </w:rPr>
        <w:t xml:space="preserve">Ethanol </w:t>
      </w:r>
      <w:r w:rsidRPr="00E1507E">
        <w:rPr>
          <w:rFonts w:ascii="Times New Roman" w:hAnsi="Times New Roman"/>
          <w:sz w:val="26"/>
          <w:szCs w:val="26"/>
        </w:rPr>
        <w:t xml:space="preserve">với </w:t>
      </w:r>
      <w:r w:rsidR="0079204F" w:rsidRPr="00E1507E">
        <w:rPr>
          <w:rFonts w:ascii="Times New Roman" w:hAnsi="Times New Roman"/>
          <w:sz w:val="26"/>
          <w:szCs w:val="26"/>
        </w:rPr>
        <w:t>Nước</w:t>
      </w:r>
      <w:r w:rsidRPr="00E1507E">
        <w:rPr>
          <w:rFonts w:ascii="Times New Roman" w:hAnsi="Times New Roman"/>
          <w:sz w:val="26"/>
          <w:szCs w:val="26"/>
        </w:rPr>
        <w:t xml:space="preserve">, ví dụ như nhiệt độ, lưu lượng, </w:t>
      </w:r>
      <w:r w:rsidRPr="00186587">
        <w:rPr>
          <w:rFonts w:ascii="Times New Roman" w:hAnsi="Times New Roman"/>
          <w:sz w:val="26"/>
          <w:szCs w:val="26"/>
        </w:rPr>
        <w:t xml:space="preserve">áp suất. </w:t>
      </w:r>
      <w:r>
        <w:rPr>
          <w:rFonts w:ascii="Times New Roman" w:hAnsi="Times New Roman"/>
          <w:sz w:val="26"/>
          <w:szCs w:val="26"/>
        </w:rPr>
        <w:t>Mô hình toán của các mô hình thực nghiệm được tìm kiếm dựa trên phương pháp thực nghiệm (mô hình hộp đen).</w:t>
      </w:r>
      <w:r w:rsidR="0079204F">
        <w:rPr>
          <w:rFonts w:ascii="Times New Roman" w:hAnsi="Times New Roman"/>
          <w:sz w:val="26"/>
          <w:szCs w:val="26"/>
        </w:rPr>
        <w:t xml:space="preserve"> </w:t>
      </w:r>
      <w:r>
        <w:rPr>
          <w:rFonts w:ascii="Times New Roman" w:hAnsi="Times New Roman"/>
          <w:sz w:val="26"/>
          <w:szCs w:val="26"/>
        </w:rPr>
        <w:t>Từ đó xây dựng hàm truyền của hệ thống sử dụng phương pháp thực nghiệm.</w:t>
      </w:r>
      <w:r w:rsidRPr="00E1507E">
        <w:rPr>
          <w:rFonts w:ascii="Times New Roman" w:hAnsi="Times New Roman"/>
          <w:sz w:val="26"/>
          <w:szCs w:val="26"/>
        </w:rPr>
        <w:t xml:space="preserve"> Đánh giá kết quả mô phỏng lý thuyết với số liệu thực tế sản xuất nhằm mục đích hiệu chỉnh các tham số cho đối tượng và đề xuất các giải pháp trong đo lường và điều khiển hợp lý cho hệ thống.</w:t>
      </w:r>
    </w:p>
    <w:p w14:paraId="7960F7D7" w14:textId="08D768E3" w:rsidR="00927BB8" w:rsidRDefault="00EC11E3" w:rsidP="00FD4390">
      <w:pPr>
        <w:spacing w:after="0" w:line="360" w:lineRule="auto"/>
        <w:jc w:val="both"/>
        <w:rPr>
          <w:rFonts w:ascii="Times New Roman" w:hAnsi="Times New Roman"/>
          <w:b/>
          <w:bCs/>
          <w:sz w:val="26"/>
          <w:szCs w:val="26"/>
        </w:rPr>
      </w:pPr>
      <w:r>
        <w:rPr>
          <w:rFonts w:ascii="Times New Roman" w:hAnsi="Times New Roman"/>
          <w:b/>
          <w:bCs/>
          <w:sz w:val="26"/>
          <w:szCs w:val="26"/>
        </w:rPr>
        <w:t xml:space="preserve">2. Những </w:t>
      </w:r>
      <w:r w:rsidR="0079204F">
        <w:rPr>
          <w:rFonts w:ascii="Times New Roman" w:hAnsi="Times New Roman"/>
          <w:b/>
          <w:bCs/>
          <w:sz w:val="26"/>
          <w:szCs w:val="26"/>
        </w:rPr>
        <w:t>đóng góp của luận án</w:t>
      </w:r>
    </w:p>
    <w:p w14:paraId="282F6A5A" w14:textId="77777777" w:rsidR="0079204F" w:rsidRPr="00650886" w:rsidRDefault="0079204F" w:rsidP="0079204F">
      <w:pPr>
        <w:spacing w:after="0" w:line="360" w:lineRule="auto"/>
        <w:ind w:firstLine="432"/>
        <w:jc w:val="both"/>
        <w:rPr>
          <w:rFonts w:ascii="Times New Roman" w:hAnsi="Times New Roman"/>
          <w:sz w:val="26"/>
          <w:szCs w:val="26"/>
        </w:rPr>
      </w:pPr>
      <w:r w:rsidRPr="00E1507E">
        <w:rPr>
          <w:rFonts w:ascii="Times New Roman" w:hAnsi="Times New Roman"/>
          <w:sz w:val="26"/>
          <w:szCs w:val="26"/>
        </w:rPr>
        <w:t xml:space="preserve">Với nhiệm vụ đặt ra như trên thì luận án sẽ bổ sung thêm vào nhóm các phương pháp của bộ điều khiển phân ly đơn giản hoá cho các quá trình đa biến có một phương pháp </w:t>
      </w:r>
      <w:r w:rsidRPr="00E1507E">
        <w:rPr>
          <w:rFonts w:ascii="Times New Roman" w:hAnsi="Times New Roman"/>
          <w:sz w:val="26"/>
          <w:szCs w:val="26"/>
        </w:rPr>
        <w:lastRenderedPageBreak/>
        <w:t>mới mang tích tổng hợp hơn, có khả năng ứng dụng được cho các hệ thống điều khiển phức tạp.</w:t>
      </w:r>
      <w:r>
        <w:rPr>
          <w:rFonts w:ascii="Times New Roman" w:hAnsi="Times New Roman"/>
          <w:sz w:val="26"/>
          <w:szCs w:val="26"/>
        </w:rPr>
        <w:t xml:space="preserve"> Các đóng góp mới của luận án được tóm tắt như sau:</w:t>
      </w:r>
    </w:p>
    <w:p w14:paraId="3E0FC01C" w14:textId="10C9A37D" w:rsidR="0079204F" w:rsidRDefault="0079204F" w:rsidP="0079204F">
      <w:pPr>
        <w:spacing w:after="0" w:line="360" w:lineRule="auto"/>
        <w:jc w:val="both"/>
        <w:rPr>
          <w:rFonts w:ascii="Times New Roman" w:hAnsi="Times New Roman"/>
          <w:sz w:val="26"/>
          <w:szCs w:val="26"/>
        </w:rPr>
      </w:pPr>
      <w:r>
        <w:rPr>
          <w:rFonts w:ascii="Times New Roman" w:hAnsi="Times New Roman"/>
          <w:b/>
          <w:sz w:val="26"/>
          <w:szCs w:val="26"/>
        </w:rPr>
        <w:t xml:space="preserve">- </w:t>
      </w:r>
      <w:r>
        <w:rPr>
          <w:rFonts w:ascii="Times New Roman" w:hAnsi="Times New Roman"/>
          <w:b/>
          <w:sz w:val="26"/>
          <w:szCs w:val="26"/>
        </w:rPr>
        <w:tab/>
      </w:r>
      <w:r w:rsidRPr="00650886">
        <w:rPr>
          <w:rFonts w:ascii="Times New Roman" w:hAnsi="Times New Roman"/>
          <w:sz w:val="26"/>
          <w:szCs w:val="26"/>
        </w:rPr>
        <w:t>Đề xuất phương pháp thiết kế</w:t>
      </w:r>
      <w:r>
        <w:rPr>
          <w:rFonts w:ascii="Times New Roman" w:hAnsi="Times New Roman"/>
          <w:sz w:val="26"/>
          <w:szCs w:val="26"/>
        </w:rPr>
        <w:t xml:space="preserve"> tổng quát cho hệ đa biến bậc n sử dụng phân ly đơn giản hóa</w:t>
      </w:r>
      <w:r w:rsidRPr="00650886">
        <w:rPr>
          <w:rFonts w:ascii="Times New Roman" w:hAnsi="Times New Roman"/>
          <w:sz w:val="26"/>
          <w:szCs w:val="26"/>
        </w:rPr>
        <w:t xml:space="preserve">. </w:t>
      </w:r>
    </w:p>
    <w:p w14:paraId="0D5B1B7A" w14:textId="4906DAC4" w:rsidR="0079204F" w:rsidRPr="00FD4390" w:rsidRDefault="0079204F" w:rsidP="0079204F">
      <w:pPr>
        <w:spacing w:after="0" w:line="360" w:lineRule="auto"/>
        <w:jc w:val="both"/>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r>
      <w:r w:rsidRPr="00FD4390">
        <w:rPr>
          <w:rFonts w:ascii="Times New Roman" w:hAnsi="Times New Roman"/>
          <w:sz w:val="26"/>
          <w:szCs w:val="26"/>
        </w:rPr>
        <w:t>Sử dụng phương pháp đồng nhất hệ số để đưa các thành phần của ma trận phân ly và ma trận đường chéo sau khi phân ly (D(</w:t>
      </w:r>
      <w:r w:rsidRPr="00FD4390">
        <w:rPr>
          <w:rFonts w:ascii="Times New Roman" w:hAnsi="Times New Roman"/>
          <w:i/>
          <w:iCs/>
          <w:sz w:val="26"/>
          <w:szCs w:val="26"/>
        </w:rPr>
        <w:t>s</w:t>
      </w:r>
      <w:r w:rsidRPr="00FD4390">
        <w:rPr>
          <w:rFonts w:ascii="Times New Roman" w:hAnsi="Times New Roman"/>
          <w:sz w:val="26"/>
          <w:szCs w:val="26"/>
        </w:rPr>
        <w:t>) và Q(s)) về các dạng chuẩn thường gặp như: hệ sớm trễ phan, hệ bậc 1 và bậc 2 có trễ.</w:t>
      </w:r>
    </w:p>
    <w:p w14:paraId="7B39DA14" w14:textId="675206AA" w:rsidR="0079204F" w:rsidRPr="00FD4390" w:rsidRDefault="0079204F" w:rsidP="0079204F">
      <w:pPr>
        <w:spacing w:after="0" w:line="360" w:lineRule="auto"/>
        <w:jc w:val="both"/>
        <w:rPr>
          <w:rFonts w:ascii="Times New Roman" w:hAnsi="Times New Roman"/>
          <w:sz w:val="26"/>
          <w:szCs w:val="26"/>
        </w:rPr>
      </w:pPr>
      <w:r>
        <w:rPr>
          <w:rFonts w:ascii="Times New Roman" w:hAnsi="Times New Roman"/>
          <w:b/>
          <w:sz w:val="26"/>
          <w:szCs w:val="26"/>
        </w:rPr>
        <w:t xml:space="preserve">- </w:t>
      </w:r>
      <w:r>
        <w:rPr>
          <w:rFonts w:ascii="Times New Roman" w:hAnsi="Times New Roman"/>
          <w:b/>
          <w:sz w:val="26"/>
          <w:szCs w:val="26"/>
        </w:rPr>
        <w:tab/>
      </w:r>
      <w:r w:rsidRPr="00FD4390">
        <w:rPr>
          <w:rFonts w:ascii="Times New Roman" w:hAnsi="Times New Roman"/>
          <w:sz w:val="26"/>
          <w:szCs w:val="26"/>
        </w:rPr>
        <w:t>Đề xuất phương pháp thiết kế bộ điều khiển PI/PID dựa trên cấu trúc mô hình nội (IMC) dùng cho các quá trình chuẩn như: hệ bậc một có trễ (FOPTD) và hệ bậc hai có trễ (SOPTD).</w:t>
      </w:r>
    </w:p>
    <w:p w14:paraId="7FF68002" w14:textId="68928199" w:rsidR="0079204F" w:rsidRDefault="0079204F" w:rsidP="0079204F">
      <w:pPr>
        <w:spacing w:after="0" w:line="360" w:lineRule="auto"/>
        <w:jc w:val="both"/>
        <w:rPr>
          <w:rFonts w:ascii="Times New Roman" w:hAnsi="Times New Roman"/>
          <w:sz w:val="26"/>
          <w:szCs w:val="26"/>
        </w:rPr>
      </w:pPr>
      <w:r>
        <w:rPr>
          <w:rFonts w:ascii="Times New Roman" w:hAnsi="Times New Roman"/>
          <w:b/>
          <w:sz w:val="26"/>
          <w:szCs w:val="26"/>
        </w:rPr>
        <w:t xml:space="preserve">- </w:t>
      </w:r>
      <w:r>
        <w:rPr>
          <w:rFonts w:ascii="Times New Roman" w:hAnsi="Times New Roman"/>
          <w:b/>
          <w:sz w:val="26"/>
          <w:szCs w:val="26"/>
        </w:rPr>
        <w:tab/>
      </w:r>
      <w:r w:rsidRPr="00FD4390">
        <w:rPr>
          <w:rFonts w:ascii="Times New Roman" w:hAnsi="Times New Roman"/>
          <w:sz w:val="26"/>
          <w:szCs w:val="26"/>
        </w:rPr>
        <w:t>Chế tạo mô hình thực nghiệm để kiểm chứng các phương pháp đề xuất, bao gồm: hệ bồn nước (2x2) và hệ thống chưng cất hỗn hợp Ethanol và nước (3x3). Từ đó, xây dựng các chương trình trên Matlab để mô phỏng và điều khiển thời gian thực các quá trình đa biến trên. Các kết quả đạt được chứng tỏ sự khả thi và tính hiệu quả của các phương pháp đề xuất.</w:t>
      </w:r>
    </w:p>
    <w:p w14:paraId="630EFDC4" w14:textId="77777777" w:rsidR="0079204F" w:rsidRPr="0079204F" w:rsidRDefault="0079204F" w:rsidP="00FD4390">
      <w:pPr>
        <w:spacing w:after="0" w:line="360" w:lineRule="auto"/>
        <w:jc w:val="both"/>
        <w:rPr>
          <w:rFonts w:ascii="Times New Roman" w:hAnsi="Times New Roman"/>
          <w:sz w:val="26"/>
          <w:szCs w:val="26"/>
        </w:rPr>
      </w:pPr>
    </w:p>
    <w:p w14:paraId="4C0084E0" w14:textId="2B314331" w:rsidR="00632AF3" w:rsidRPr="0079204F" w:rsidRDefault="0079204F" w:rsidP="0079204F">
      <w:pPr>
        <w:spacing w:after="0" w:line="360" w:lineRule="auto"/>
        <w:ind w:left="4536"/>
        <w:jc w:val="center"/>
        <w:rPr>
          <w:rFonts w:ascii="Times New Roman" w:hAnsi="Times New Roman"/>
          <w:i/>
          <w:sz w:val="26"/>
          <w:szCs w:val="26"/>
        </w:rPr>
      </w:pPr>
      <w:r w:rsidRPr="0079204F">
        <w:rPr>
          <w:rFonts w:ascii="Times New Roman" w:hAnsi="Times New Roman"/>
          <w:i/>
          <w:sz w:val="26"/>
          <w:szCs w:val="26"/>
        </w:rPr>
        <w:t>Tp. Hồ Chí Minh, ngày 30 tháng 10 năm 2020</w:t>
      </w:r>
    </w:p>
    <w:p w14:paraId="052990E8" w14:textId="3153BE4F" w:rsidR="0079204F" w:rsidRPr="00830652" w:rsidRDefault="0079204F" w:rsidP="0079204F">
      <w:pPr>
        <w:spacing w:after="0" w:line="360" w:lineRule="auto"/>
        <w:ind w:left="4536"/>
        <w:jc w:val="center"/>
        <w:rPr>
          <w:rFonts w:ascii="Times New Roman" w:hAnsi="Times New Roman"/>
          <w:b/>
          <w:sz w:val="26"/>
          <w:szCs w:val="26"/>
        </w:rPr>
      </w:pPr>
      <w:r w:rsidRPr="00830652">
        <w:rPr>
          <w:rFonts w:ascii="Times New Roman" w:hAnsi="Times New Roman"/>
          <w:b/>
          <w:sz w:val="26"/>
          <w:szCs w:val="26"/>
        </w:rPr>
        <w:t>Nghiên cứu sinh</w:t>
      </w:r>
    </w:p>
    <w:p w14:paraId="26C010DD" w14:textId="77777777" w:rsidR="0079204F" w:rsidRDefault="0079204F" w:rsidP="0079204F">
      <w:pPr>
        <w:spacing w:after="0" w:line="360" w:lineRule="auto"/>
        <w:ind w:left="4536"/>
        <w:jc w:val="center"/>
        <w:rPr>
          <w:rFonts w:ascii="Times New Roman" w:hAnsi="Times New Roman"/>
          <w:sz w:val="26"/>
          <w:szCs w:val="26"/>
        </w:rPr>
      </w:pPr>
    </w:p>
    <w:p w14:paraId="74B8B63C" w14:textId="77777777" w:rsidR="0079204F" w:rsidRDefault="0079204F" w:rsidP="0079204F">
      <w:pPr>
        <w:spacing w:after="0" w:line="360" w:lineRule="auto"/>
        <w:ind w:left="4536"/>
        <w:jc w:val="center"/>
        <w:rPr>
          <w:rFonts w:ascii="Times New Roman" w:hAnsi="Times New Roman"/>
          <w:sz w:val="26"/>
          <w:szCs w:val="26"/>
        </w:rPr>
      </w:pPr>
    </w:p>
    <w:p w14:paraId="6D341E52" w14:textId="77777777" w:rsidR="0079204F" w:rsidRDefault="0079204F" w:rsidP="0079204F">
      <w:pPr>
        <w:spacing w:after="0" w:line="360" w:lineRule="auto"/>
        <w:ind w:left="4536"/>
        <w:jc w:val="center"/>
        <w:rPr>
          <w:rFonts w:ascii="Times New Roman" w:hAnsi="Times New Roman"/>
          <w:sz w:val="26"/>
          <w:szCs w:val="26"/>
        </w:rPr>
      </w:pPr>
    </w:p>
    <w:p w14:paraId="037C19D1" w14:textId="77777777" w:rsidR="0079204F" w:rsidRDefault="0079204F" w:rsidP="0079204F">
      <w:pPr>
        <w:spacing w:after="0" w:line="360" w:lineRule="auto"/>
        <w:ind w:left="4536"/>
        <w:jc w:val="center"/>
        <w:rPr>
          <w:rFonts w:ascii="Times New Roman" w:hAnsi="Times New Roman"/>
          <w:sz w:val="26"/>
          <w:szCs w:val="26"/>
        </w:rPr>
      </w:pPr>
    </w:p>
    <w:p w14:paraId="4AF71B4D" w14:textId="379A6638" w:rsidR="0079204F" w:rsidRDefault="0079204F" w:rsidP="0079204F">
      <w:pPr>
        <w:spacing w:after="0" w:line="360" w:lineRule="auto"/>
        <w:ind w:left="4536"/>
        <w:jc w:val="center"/>
        <w:rPr>
          <w:rFonts w:ascii="Times New Roman" w:hAnsi="Times New Roman"/>
          <w:b/>
          <w:sz w:val="26"/>
          <w:szCs w:val="26"/>
        </w:rPr>
      </w:pPr>
      <w:r w:rsidRPr="00830652">
        <w:rPr>
          <w:rFonts w:ascii="Times New Roman" w:hAnsi="Times New Roman"/>
          <w:b/>
          <w:sz w:val="26"/>
          <w:szCs w:val="26"/>
        </w:rPr>
        <w:t>Lê Linh</w:t>
      </w:r>
    </w:p>
    <w:p w14:paraId="06B0535C" w14:textId="77777777" w:rsidR="008021F1" w:rsidRDefault="008021F1" w:rsidP="0079204F">
      <w:pPr>
        <w:spacing w:after="0" w:line="360" w:lineRule="auto"/>
        <w:ind w:left="4536"/>
        <w:jc w:val="center"/>
        <w:rPr>
          <w:rFonts w:ascii="Times New Roman" w:hAnsi="Times New Roman"/>
          <w:b/>
          <w:sz w:val="26"/>
          <w:szCs w:val="26"/>
        </w:rPr>
      </w:pPr>
    </w:p>
    <w:p w14:paraId="357AB2CF" w14:textId="77777777" w:rsidR="008021F1" w:rsidRDefault="008021F1" w:rsidP="0079204F">
      <w:pPr>
        <w:spacing w:after="0" w:line="360" w:lineRule="auto"/>
        <w:ind w:left="4536"/>
        <w:jc w:val="center"/>
        <w:rPr>
          <w:rFonts w:ascii="Times New Roman" w:hAnsi="Times New Roman"/>
          <w:b/>
          <w:sz w:val="26"/>
          <w:szCs w:val="26"/>
        </w:rPr>
      </w:pPr>
    </w:p>
    <w:p w14:paraId="3F2A867E" w14:textId="77777777" w:rsidR="008021F1" w:rsidRDefault="008021F1" w:rsidP="0079204F">
      <w:pPr>
        <w:spacing w:after="0" w:line="360" w:lineRule="auto"/>
        <w:ind w:left="4536"/>
        <w:jc w:val="center"/>
        <w:rPr>
          <w:rFonts w:ascii="Times New Roman" w:hAnsi="Times New Roman"/>
          <w:b/>
          <w:sz w:val="26"/>
          <w:szCs w:val="26"/>
        </w:rPr>
      </w:pPr>
    </w:p>
    <w:p w14:paraId="5B08D2D6" w14:textId="53DF6C62" w:rsidR="008021F1" w:rsidRPr="0029414E" w:rsidRDefault="008021F1" w:rsidP="0029414E">
      <w:pPr>
        <w:rPr>
          <w:rFonts w:ascii="Times New Roman" w:hAnsi="Times New Roman"/>
          <w:sz w:val="24"/>
          <w:szCs w:val="26"/>
          <w:lang w:val="nl-NL"/>
        </w:rPr>
      </w:pPr>
    </w:p>
    <w:p w14:paraId="20827772" w14:textId="6ECAF3E6" w:rsidR="00E435A7" w:rsidRDefault="00E435A7">
      <w:pPr>
        <w:rPr>
          <w:rFonts w:ascii="Times New Roman" w:hAnsi="Times New Roman"/>
          <w:b/>
          <w:sz w:val="26"/>
          <w:szCs w:val="26"/>
        </w:rPr>
      </w:pPr>
      <w:r>
        <w:rPr>
          <w:rFonts w:ascii="Times New Roman" w:hAnsi="Times New Roman"/>
          <w:b/>
          <w:sz w:val="26"/>
          <w:szCs w:val="26"/>
        </w:rPr>
        <w:br w:type="page"/>
      </w:r>
    </w:p>
    <w:p w14:paraId="7157E10A" w14:textId="77777777" w:rsidR="00E435A7" w:rsidRDefault="00E435A7" w:rsidP="00E435A7">
      <w:pPr>
        <w:spacing w:after="0" w:line="240" w:lineRule="auto"/>
        <w:ind w:right="-279"/>
        <w:rPr>
          <w:rFonts w:ascii="Times New Roman" w:hAnsi="Times New Roman"/>
          <w:bCs/>
          <w:sz w:val="18"/>
          <w:szCs w:val="26"/>
          <w:lang w:val="nl-NL"/>
        </w:rPr>
      </w:pPr>
      <w:r w:rsidRPr="004617AF">
        <w:rPr>
          <w:rFonts w:ascii="Times New Roman" w:hAnsi="Times New Roman"/>
          <w:b/>
          <w:bCs/>
          <w:sz w:val="20"/>
          <w:szCs w:val="26"/>
          <w:lang w:val="nl-NL"/>
        </w:rPr>
        <w:lastRenderedPageBreak/>
        <w:t xml:space="preserve">MINISTRY OF EDUCATION AND TRAINING </w:t>
      </w:r>
      <w:r>
        <w:rPr>
          <w:rFonts w:ascii="Times New Roman" w:hAnsi="Times New Roman"/>
          <w:b/>
          <w:bCs/>
          <w:sz w:val="20"/>
          <w:szCs w:val="26"/>
          <w:lang w:val="nl-NL"/>
        </w:rPr>
        <w:t xml:space="preserve">                        </w:t>
      </w:r>
      <w:r w:rsidRPr="004617AF">
        <w:rPr>
          <w:rFonts w:ascii="Times New Roman" w:hAnsi="Times New Roman"/>
          <w:b/>
          <w:bCs/>
          <w:sz w:val="18"/>
          <w:szCs w:val="26"/>
          <w:lang w:val="nl-NL"/>
        </w:rPr>
        <w:t>THE SOCIALIST REPUBLIC OF VIETNAM</w:t>
      </w:r>
      <w:r w:rsidRPr="004617AF">
        <w:rPr>
          <w:rFonts w:ascii="Times New Roman" w:hAnsi="Times New Roman"/>
          <w:bCs/>
          <w:sz w:val="18"/>
          <w:szCs w:val="26"/>
          <w:lang w:val="nl-NL"/>
        </w:rPr>
        <w:t xml:space="preserve"> </w:t>
      </w:r>
    </w:p>
    <w:p w14:paraId="53613CAF" w14:textId="77777777" w:rsidR="00E435A7" w:rsidRPr="004617AF" w:rsidRDefault="00E435A7" w:rsidP="00E435A7">
      <w:pPr>
        <w:spacing w:after="0" w:line="240" w:lineRule="auto"/>
        <w:ind w:right="-279"/>
        <w:rPr>
          <w:rFonts w:ascii="Times New Roman" w:hAnsi="Times New Roman"/>
          <w:b/>
          <w:bCs/>
          <w:sz w:val="20"/>
          <w:szCs w:val="26"/>
          <w:lang w:val="nl-NL"/>
        </w:rPr>
      </w:pPr>
      <w:r w:rsidRPr="004617AF">
        <w:rPr>
          <w:rFonts w:ascii="Times New Roman" w:hAnsi="Times New Roman"/>
          <w:b/>
          <w:bCs/>
          <w:w w:val="80"/>
          <w:sz w:val="18"/>
          <w:szCs w:val="26"/>
          <w:lang w:val="nl-NL"/>
        </w:rPr>
        <w:t>HO CHI MINH CITY UNIVERSITY OF TECHNOLOGY AND EDUCATION</w:t>
      </w:r>
      <w:r w:rsidRPr="004617AF">
        <w:rPr>
          <w:rFonts w:ascii="Times New Roman" w:hAnsi="Times New Roman"/>
          <w:b/>
          <w:bCs/>
          <w:sz w:val="20"/>
          <w:szCs w:val="26"/>
          <w:lang w:val="nl-NL"/>
        </w:rPr>
        <w:t xml:space="preserve"> </w:t>
      </w:r>
      <w:r>
        <w:rPr>
          <w:rFonts w:ascii="Times New Roman" w:hAnsi="Times New Roman"/>
          <w:b/>
          <w:bCs/>
          <w:sz w:val="20"/>
          <w:szCs w:val="26"/>
          <w:lang w:val="nl-NL"/>
        </w:rPr>
        <w:t xml:space="preserve">                        </w:t>
      </w:r>
      <w:r w:rsidRPr="004617AF">
        <w:rPr>
          <w:rFonts w:ascii="Times New Roman" w:hAnsi="Times New Roman"/>
          <w:b/>
          <w:bCs/>
          <w:sz w:val="18"/>
          <w:szCs w:val="26"/>
          <w:lang w:val="nl-NL"/>
        </w:rPr>
        <w:t>Independence – Freedom - Happiness</w:t>
      </w:r>
    </w:p>
    <w:p w14:paraId="5461EFBF" w14:textId="77777777" w:rsidR="00E435A7" w:rsidRDefault="00E435A7" w:rsidP="00E435A7">
      <w:pPr>
        <w:spacing w:before="240" w:after="120"/>
        <w:jc w:val="center"/>
        <w:rPr>
          <w:rFonts w:ascii="Times New Roman" w:hAnsi="Times New Roman"/>
          <w:b/>
          <w:bCs/>
          <w:sz w:val="26"/>
          <w:szCs w:val="26"/>
          <w:lang w:val="nl-NL"/>
        </w:rPr>
      </w:pPr>
      <w:r>
        <w:rPr>
          <w:rFonts w:ascii="Times New Roman" w:hAnsi="Times New Roman"/>
          <w:b/>
          <w:bCs/>
          <w:noProof/>
          <w:sz w:val="26"/>
          <w:szCs w:val="26"/>
        </w:rPr>
        <mc:AlternateContent>
          <mc:Choice Requires="wps">
            <w:drawing>
              <wp:anchor distT="0" distB="0" distL="114300" distR="114300" simplePos="0" relativeHeight="251663360" behindDoc="0" locked="0" layoutInCell="1" allowOverlap="1" wp14:anchorId="17C81CC0" wp14:editId="7303C06C">
                <wp:simplePos x="0" y="0"/>
                <wp:positionH relativeFrom="column">
                  <wp:posOffset>3991707</wp:posOffset>
                </wp:positionH>
                <wp:positionV relativeFrom="paragraph">
                  <wp:posOffset>56613</wp:posOffset>
                </wp:positionV>
                <wp:extent cx="1664677" cy="0"/>
                <wp:effectExtent l="0" t="0" r="31115" b="19050"/>
                <wp:wrapNone/>
                <wp:docPr id="4" name="Straight Connector 4"/>
                <wp:cNvGraphicFramePr/>
                <a:graphic xmlns:a="http://schemas.openxmlformats.org/drawingml/2006/main">
                  <a:graphicData uri="http://schemas.microsoft.com/office/word/2010/wordprocessingShape">
                    <wps:wsp>
                      <wps:cNvCnPr/>
                      <wps:spPr>
                        <a:xfrm>
                          <a:off x="0" y="0"/>
                          <a:ext cx="166467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14.3pt,4.45pt" to="445.4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" strokecolor="black [3213]"/>
            </w:pict>
          </mc:Fallback>
        </mc:AlternateContent>
      </w:r>
      <w:r>
        <w:rPr>
          <w:rFonts w:ascii="Times New Roman" w:hAnsi="Times New Roman"/>
          <w:b/>
          <w:bCs/>
          <w:noProof/>
          <w:sz w:val="26"/>
          <w:szCs w:val="26"/>
        </w:rPr>
        <mc:AlternateContent>
          <mc:Choice Requires="wps">
            <w:drawing>
              <wp:anchor distT="0" distB="0" distL="114300" distR="114300" simplePos="0" relativeHeight="251662336" behindDoc="0" locked="0" layoutInCell="1" allowOverlap="1" wp14:anchorId="71F9E4CB" wp14:editId="1ACB3FCD">
                <wp:simplePos x="0" y="0"/>
                <wp:positionH relativeFrom="column">
                  <wp:posOffset>392723</wp:posOffset>
                </wp:positionH>
                <wp:positionV relativeFrom="paragraph">
                  <wp:posOffset>33167</wp:posOffset>
                </wp:positionV>
                <wp:extent cx="2332892" cy="0"/>
                <wp:effectExtent l="0" t="0" r="29845" b="19050"/>
                <wp:wrapNone/>
                <wp:docPr id="3" name="Straight Connector 3"/>
                <wp:cNvGraphicFramePr/>
                <a:graphic xmlns:a="http://schemas.openxmlformats.org/drawingml/2006/main">
                  <a:graphicData uri="http://schemas.microsoft.com/office/word/2010/wordprocessingShape">
                    <wps:wsp>
                      <wps:cNvCnPr/>
                      <wps:spPr>
                        <a:xfrm>
                          <a:off x="0" y="0"/>
                          <a:ext cx="233289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0.9pt,2.6pt" to="214.6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" strokecolor="black [3213]"/>
            </w:pict>
          </mc:Fallback>
        </mc:AlternateContent>
      </w:r>
    </w:p>
    <w:p w14:paraId="4C375AFC" w14:textId="77777777" w:rsidR="00E435A7" w:rsidRPr="004617AF" w:rsidRDefault="00E435A7" w:rsidP="00E435A7">
      <w:pPr>
        <w:spacing w:before="240" w:after="120"/>
        <w:jc w:val="center"/>
        <w:rPr>
          <w:rFonts w:ascii="Times New Roman" w:hAnsi="Times New Roman"/>
          <w:b/>
          <w:bCs/>
          <w:sz w:val="28"/>
          <w:szCs w:val="26"/>
          <w:lang w:val="nl-NL"/>
        </w:rPr>
      </w:pPr>
      <w:r w:rsidRPr="004617AF">
        <w:rPr>
          <w:rFonts w:ascii="Times New Roman" w:hAnsi="Times New Roman"/>
          <w:b/>
          <w:bCs/>
          <w:sz w:val="28"/>
          <w:szCs w:val="26"/>
          <w:lang w:val="nl-NL"/>
        </w:rPr>
        <w:t>INFORMATION ON RESEARCH RESULTS</w:t>
      </w:r>
    </w:p>
    <w:p w14:paraId="02AA6545" w14:textId="77777777" w:rsidR="00E435A7" w:rsidRDefault="00E435A7" w:rsidP="00E435A7">
      <w:pPr>
        <w:tabs>
          <w:tab w:val="left" w:pos="6946"/>
        </w:tabs>
        <w:spacing w:line="288" w:lineRule="auto"/>
        <w:ind w:left="2977" w:hanging="2977"/>
        <w:jc w:val="both"/>
        <w:rPr>
          <w:rFonts w:ascii="Times New Roman" w:hAnsi="Times New Roman"/>
          <w:sz w:val="26"/>
          <w:szCs w:val="26"/>
        </w:rPr>
      </w:pPr>
    </w:p>
    <w:p w14:paraId="5DFBB4DF" w14:textId="77777777" w:rsidR="00E435A7" w:rsidRPr="00384C93" w:rsidRDefault="00E435A7" w:rsidP="00E435A7">
      <w:pPr>
        <w:tabs>
          <w:tab w:val="left" w:pos="6946"/>
        </w:tabs>
        <w:spacing w:before="120" w:after="120" w:line="288" w:lineRule="auto"/>
        <w:ind w:left="2977" w:hanging="2977"/>
        <w:jc w:val="both"/>
        <w:rPr>
          <w:rFonts w:ascii="Times New Roman" w:hAnsi="Times New Roman"/>
          <w:b/>
          <w:i/>
          <w:sz w:val="26"/>
          <w:szCs w:val="26"/>
        </w:rPr>
      </w:pPr>
      <w:r w:rsidRPr="008021F1">
        <w:rPr>
          <w:rFonts w:ascii="Times New Roman" w:hAnsi="Times New Roman"/>
          <w:sz w:val="26"/>
          <w:szCs w:val="26"/>
          <w:lang w:val="nl-NL"/>
        </w:rPr>
        <w:t>Thesis title:</w:t>
      </w:r>
      <w:r w:rsidRPr="00590DCC">
        <w:rPr>
          <w:rFonts w:ascii="Times New Roman" w:hAnsi="Times New Roman"/>
          <w:sz w:val="26"/>
          <w:szCs w:val="26"/>
          <w:lang w:val="vi-VN"/>
        </w:rPr>
        <w:t xml:space="preserve"> </w:t>
      </w:r>
      <w:r w:rsidRPr="00384C93">
        <w:rPr>
          <w:rFonts w:ascii="Times New Roman" w:hAnsi="Times New Roman"/>
          <w:sz w:val="26"/>
          <w:szCs w:val="26"/>
          <w:lang w:val="nl-NL"/>
        </w:rPr>
        <w:t>Study design a decoupling controller using for multivariable processes</w:t>
      </w:r>
    </w:p>
    <w:p w14:paraId="1C56C0AF" w14:textId="77777777" w:rsidR="00E435A7" w:rsidRPr="00590DCC" w:rsidRDefault="00E435A7" w:rsidP="00E435A7">
      <w:pPr>
        <w:tabs>
          <w:tab w:val="left" w:pos="2835"/>
          <w:tab w:val="left" w:pos="6663"/>
        </w:tabs>
        <w:spacing w:before="120" w:after="120" w:line="288" w:lineRule="auto"/>
        <w:rPr>
          <w:rFonts w:ascii="Times New Roman" w:hAnsi="Times New Roman"/>
          <w:sz w:val="26"/>
          <w:szCs w:val="26"/>
        </w:rPr>
      </w:pPr>
      <w:r w:rsidRPr="008021F1">
        <w:rPr>
          <w:rFonts w:ascii="Times New Roman" w:hAnsi="Times New Roman"/>
          <w:sz w:val="26"/>
          <w:szCs w:val="26"/>
          <w:lang w:val="vi-VN"/>
        </w:rPr>
        <w:t>Major:</w:t>
      </w:r>
      <w:r>
        <w:rPr>
          <w:rFonts w:ascii="Times New Roman" w:hAnsi="Times New Roman"/>
          <w:sz w:val="26"/>
          <w:szCs w:val="26"/>
        </w:rPr>
        <w:tab/>
      </w:r>
      <w:r w:rsidRPr="00590DCC">
        <w:rPr>
          <w:rFonts w:ascii="Times New Roman" w:hAnsi="Times New Roman"/>
          <w:sz w:val="26"/>
          <w:szCs w:val="26"/>
          <w:lang w:val="vi-VN"/>
        </w:rPr>
        <w:t>:</w:t>
      </w:r>
      <w:r w:rsidRPr="00590DCC">
        <w:rPr>
          <w:rFonts w:ascii="Times New Roman" w:hAnsi="Times New Roman"/>
          <w:sz w:val="26"/>
          <w:szCs w:val="26"/>
        </w:rPr>
        <w:t xml:space="preserve"> </w:t>
      </w:r>
      <w:r>
        <w:rPr>
          <w:rFonts w:ascii="Times New Roman" w:hAnsi="Times New Roman"/>
          <w:sz w:val="26"/>
          <w:szCs w:val="26"/>
        </w:rPr>
        <w:t>Mechanical</w:t>
      </w:r>
      <w:r w:rsidRPr="008021F1">
        <w:rPr>
          <w:rFonts w:ascii="Times New Roman" w:hAnsi="Times New Roman"/>
          <w:sz w:val="26"/>
          <w:szCs w:val="26"/>
          <w:lang w:val="vi-VN"/>
        </w:rPr>
        <w:t xml:space="preserve"> Engineering</w:t>
      </w:r>
      <w:r>
        <w:rPr>
          <w:rFonts w:ascii="Times New Roman" w:hAnsi="Times New Roman"/>
          <w:sz w:val="26"/>
          <w:szCs w:val="26"/>
          <w:lang w:val="nl-NL"/>
        </w:rPr>
        <w:tab/>
      </w:r>
      <w:r w:rsidRPr="008021F1">
        <w:rPr>
          <w:rFonts w:ascii="Times New Roman" w:hAnsi="Times New Roman"/>
          <w:sz w:val="26"/>
          <w:szCs w:val="26"/>
          <w:lang w:val="vi-VN"/>
        </w:rPr>
        <w:t>Major code</w:t>
      </w:r>
      <w:r w:rsidRPr="00590DCC">
        <w:rPr>
          <w:rFonts w:ascii="Times New Roman" w:hAnsi="Times New Roman"/>
          <w:sz w:val="26"/>
          <w:szCs w:val="26"/>
          <w:lang w:val="vi-VN"/>
        </w:rPr>
        <w:t>:</w:t>
      </w:r>
      <w:r w:rsidRPr="00590DCC">
        <w:rPr>
          <w:rFonts w:ascii="Times New Roman" w:hAnsi="Times New Roman"/>
          <w:sz w:val="26"/>
          <w:szCs w:val="26"/>
        </w:rPr>
        <w:t xml:space="preserve"> </w:t>
      </w:r>
      <w:r w:rsidRPr="00590DCC">
        <w:rPr>
          <w:rFonts w:ascii="Times New Roman" w:hAnsi="Times New Roman"/>
          <w:sz w:val="26"/>
          <w:szCs w:val="26"/>
          <w:lang w:val="nl-NL"/>
        </w:rPr>
        <w:t>9520103</w:t>
      </w:r>
    </w:p>
    <w:p w14:paraId="472AB2BF" w14:textId="77777777" w:rsidR="00E435A7" w:rsidRPr="00590DCC" w:rsidRDefault="00E435A7" w:rsidP="00E435A7">
      <w:pPr>
        <w:tabs>
          <w:tab w:val="left" w:pos="2835"/>
          <w:tab w:val="left" w:pos="6663"/>
        </w:tabs>
        <w:spacing w:before="120" w:after="120" w:line="288" w:lineRule="auto"/>
        <w:rPr>
          <w:rFonts w:ascii="Times New Roman" w:hAnsi="Times New Roman"/>
          <w:sz w:val="26"/>
          <w:szCs w:val="26"/>
        </w:rPr>
      </w:pPr>
      <w:r w:rsidRPr="008021F1">
        <w:rPr>
          <w:rFonts w:ascii="Times New Roman" w:hAnsi="Times New Roman"/>
          <w:sz w:val="26"/>
          <w:szCs w:val="26"/>
          <w:lang w:val="vi-VN"/>
        </w:rPr>
        <w:t>PhD candidate</w:t>
      </w:r>
      <w:r>
        <w:rPr>
          <w:rFonts w:ascii="Times New Roman" w:hAnsi="Times New Roman"/>
          <w:sz w:val="26"/>
          <w:szCs w:val="26"/>
        </w:rPr>
        <w:tab/>
      </w:r>
      <w:r w:rsidRPr="00590DCC">
        <w:rPr>
          <w:rFonts w:ascii="Times New Roman" w:hAnsi="Times New Roman"/>
          <w:sz w:val="26"/>
          <w:szCs w:val="26"/>
          <w:lang w:val="vi-VN"/>
        </w:rPr>
        <w:t>:</w:t>
      </w:r>
      <w:r w:rsidRPr="00590DCC">
        <w:rPr>
          <w:rFonts w:ascii="Times New Roman" w:hAnsi="Times New Roman"/>
          <w:sz w:val="26"/>
          <w:szCs w:val="26"/>
        </w:rPr>
        <w:t xml:space="preserve"> </w:t>
      </w:r>
      <w:r>
        <w:rPr>
          <w:rFonts w:ascii="Times New Roman" w:hAnsi="Times New Roman"/>
          <w:sz w:val="26"/>
          <w:szCs w:val="26"/>
        </w:rPr>
        <w:t xml:space="preserve">Le </w:t>
      </w:r>
      <w:r w:rsidRPr="00590DCC">
        <w:rPr>
          <w:rFonts w:ascii="Times New Roman" w:hAnsi="Times New Roman"/>
          <w:sz w:val="26"/>
          <w:szCs w:val="26"/>
        </w:rPr>
        <w:t>Linh</w:t>
      </w:r>
      <w:r w:rsidRPr="00590DCC">
        <w:rPr>
          <w:rFonts w:ascii="Times New Roman" w:hAnsi="Times New Roman"/>
          <w:sz w:val="26"/>
          <w:szCs w:val="26"/>
        </w:rPr>
        <w:tab/>
      </w:r>
      <w:r>
        <w:rPr>
          <w:rFonts w:ascii="Times New Roman" w:hAnsi="Times New Roman"/>
          <w:sz w:val="26"/>
          <w:szCs w:val="26"/>
          <w:lang w:val="vi-VN"/>
        </w:rPr>
        <w:t>Course: 2013-2016</w:t>
      </w:r>
    </w:p>
    <w:p w14:paraId="4C181391" w14:textId="77777777" w:rsidR="00E435A7" w:rsidRPr="00590DCC" w:rsidRDefault="00E435A7" w:rsidP="00E435A7">
      <w:pPr>
        <w:tabs>
          <w:tab w:val="left" w:pos="2835"/>
          <w:tab w:val="left" w:pos="6663"/>
        </w:tabs>
        <w:spacing w:before="120" w:after="120" w:line="288" w:lineRule="auto"/>
        <w:rPr>
          <w:rFonts w:ascii="Times New Roman" w:hAnsi="Times New Roman"/>
          <w:sz w:val="26"/>
          <w:szCs w:val="26"/>
          <w:lang w:val="vi-VN"/>
        </w:rPr>
      </w:pPr>
      <w:r w:rsidRPr="008021F1">
        <w:rPr>
          <w:rFonts w:ascii="Times New Roman" w:hAnsi="Times New Roman"/>
          <w:sz w:val="26"/>
          <w:szCs w:val="26"/>
          <w:lang w:val="vi-VN"/>
        </w:rPr>
        <w:t>Assoc. Prof. Dr.</w:t>
      </w:r>
      <w:r>
        <w:rPr>
          <w:rFonts w:ascii="Times New Roman" w:hAnsi="Times New Roman"/>
          <w:sz w:val="26"/>
          <w:szCs w:val="26"/>
          <w:lang w:val="vi-VN"/>
        </w:rPr>
        <w:t xml:space="preserve"> Le Hieu</w:t>
      </w:r>
      <w:r w:rsidRPr="00590DCC">
        <w:rPr>
          <w:rFonts w:ascii="Times New Roman" w:hAnsi="Times New Roman"/>
          <w:sz w:val="26"/>
          <w:szCs w:val="26"/>
          <w:lang w:val="vi-VN"/>
        </w:rPr>
        <w:t xml:space="preserve"> Giang</w:t>
      </w:r>
    </w:p>
    <w:p w14:paraId="52B374C5" w14:textId="77777777" w:rsidR="00E435A7" w:rsidRDefault="00E435A7" w:rsidP="00E435A7">
      <w:pPr>
        <w:tabs>
          <w:tab w:val="left" w:pos="2835"/>
          <w:tab w:val="left" w:pos="6663"/>
        </w:tabs>
        <w:spacing w:before="120" w:after="120" w:line="288" w:lineRule="auto"/>
        <w:rPr>
          <w:rFonts w:ascii="Times New Roman" w:hAnsi="Times New Roman"/>
          <w:sz w:val="26"/>
          <w:szCs w:val="26"/>
          <w:lang w:val="vi-VN"/>
        </w:rPr>
      </w:pPr>
      <w:r>
        <w:rPr>
          <w:rFonts w:ascii="Times New Roman" w:hAnsi="Times New Roman"/>
          <w:sz w:val="26"/>
          <w:szCs w:val="26"/>
          <w:lang w:val="vi-VN"/>
        </w:rPr>
        <w:t>Assoc. Prof. Dr. Truong</w:t>
      </w:r>
      <w:r w:rsidRPr="00590DCC">
        <w:rPr>
          <w:rFonts w:ascii="Times New Roman" w:hAnsi="Times New Roman"/>
          <w:sz w:val="26"/>
          <w:szCs w:val="26"/>
          <w:lang w:val="vi-VN"/>
        </w:rPr>
        <w:t xml:space="preserve"> Nguy</w:t>
      </w:r>
      <w:r>
        <w:rPr>
          <w:rFonts w:ascii="Times New Roman" w:hAnsi="Times New Roman"/>
          <w:sz w:val="26"/>
          <w:szCs w:val="26"/>
          <w:lang w:val="vi-VN"/>
        </w:rPr>
        <w:t>en Luan Vu</w:t>
      </w:r>
    </w:p>
    <w:p w14:paraId="49939444" w14:textId="77777777" w:rsidR="00E435A7" w:rsidRDefault="00E435A7" w:rsidP="00E435A7">
      <w:pPr>
        <w:tabs>
          <w:tab w:val="left" w:pos="2835"/>
          <w:tab w:val="left" w:pos="6663"/>
        </w:tabs>
        <w:spacing w:before="120" w:after="120" w:line="288" w:lineRule="auto"/>
        <w:rPr>
          <w:rFonts w:ascii="Times New Roman" w:hAnsi="Times New Roman"/>
          <w:sz w:val="26"/>
          <w:szCs w:val="26"/>
          <w:lang w:val="vi-VN"/>
        </w:rPr>
      </w:pPr>
      <w:r w:rsidRPr="008021F1">
        <w:rPr>
          <w:rFonts w:ascii="Times New Roman" w:hAnsi="Times New Roman"/>
          <w:sz w:val="26"/>
          <w:szCs w:val="26"/>
          <w:lang w:val="vi-VN"/>
        </w:rPr>
        <w:t>Training center</w:t>
      </w:r>
      <w:r>
        <w:rPr>
          <w:rFonts w:ascii="Times New Roman" w:hAnsi="Times New Roman"/>
          <w:sz w:val="26"/>
          <w:szCs w:val="26"/>
          <w:lang w:val="vi-VN"/>
        </w:rPr>
        <w:tab/>
      </w:r>
      <w:r w:rsidRPr="008021F1">
        <w:rPr>
          <w:rFonts w:ascii="Times New Roman" w:hAnsi="Times New Roman"/>
          <w:sz w:val="26"/>
          <w:szCs w:val="26"/>
          <w:lang w:val="vi-VN"/>
        </w:rPr>
        <w:t xml:space="preserve">: Ho Chi Minh City University of Technology and Education. </w:t>
      </w:r>
    </w:p>
    <w:p w14:paraId="3DABC15B" w14:textId="77777777" w:rsidR="00E435A7" w:rsidRPr="008021F1" w:rsidRDefault="00E435A7" w:rsidP="00E435A7">
      <w:pPr>
        <w:tabs>
          <w:tab w:val="left" w:pos="2835"/>
          <w:tab w:val="left" w:pos="6663"/>
        </w:tabs>
        <w:spacing w:before="120" w:after="120" w:line="288" w:lineRule="auto"/>
        <w:rPr>
          <w:rFonts w:ascii="Times New Roman" w:hAnsi="Times New Roman"/>
          <w:b/>
          <w:sz w:val="26"/>
          <w:szCs w:val="26"/>
          <w:lang w:val="vi-VN"/>
        </w:rPr>
      </w:pPr>
      <w:r w:rsidRPr="008021F1">
        <w:rPr>
          <w:rFonts w:ascii="Times New Roman" w:hAnsi="Times New Roman"/>
          <w:b/>
          <w:sz w:val="26"/>
          <w:szCs w:val="26"/>
          <w:lang w:val="vi-VN"/>
        </w:rPr>
        <w:t>1. Thesis summary</w:t>
      </w:r>
    </w:p>
    <w:p w14:paraId="012592EF" w14:textId="77777777" w:rsidR="00E435A7" w:rsidRDefault="00E435A7" w:rsidP="00E435A7">
      <w:pPr>
        <w:spacing w:after="120" w:line="360" w:lineRule="auto"/>
        <w:ind w:firstLine="432"/>
        <w:jc w:val="both"/>
        <w:rPr>
          <w:rFonts w:ascii="Times New Roman" w:hAnsi="Times New Roman"/>
          <w:sz w:val="26"/>
          <w:szCs w:val="26"/>
        </w:rPr>
      </w:pPr>
      <w:r w:rsidRPr="0036470B">
        <w:rPr>
          <w:rFonts w:ascii="Times New Roman" w:hAnsi="Times New Roman"/>
          <w:sz w:val="26"/>
          <w:szCs w:val="26"/>
        </w:rPr>
        <w:t>Multivaria</w:t>
      </w:r>
      <w:r>
        <w:rPr>
          <w:rFonts w:ascii="Times New Roman" w:hAnsi="Times New Roman"/>
          <w:sz w:val="26"/>
          <w:szCs w:val="26"/>
        </w:rPr>
        <w:t>ble</w:t>
      </w:r>
      <w:r w:rsidRPr="0036470B">
        <w:rPr>
          <w:rFonts w:ascii="Times New Roman" w:hAnsi="Times New Roman"/>
          <w:sz w:val="26"/>
          <w:szCs w:val="26"/>
        </w:rPr>
        <w:t xml:space="preserve"> systems are </w:t>
      </w:r>
      <w:r>
        <w:rPr>
          <w:rFonts w:ascii="Times New Roman" w:hAnsi="Times New Roman"/>
          <w:sz w:val="26"/>
          <w:szCs w:val="26"/>
        </w:rPr>
        <w:t>complicated</w:t>
      </w:r>
      <w:r w:rsidRPr="0036470B">
        <w:rPr>
          <w:rFonts w:ascii="Times New Roman" w:hAnsi="Times New Roman"/>
          <w:sz w:val="26"/>
          <w:szCs w:val="26"/>
        </w:rPr>
        <w:t xml:space="preserve"> processes </w:t>
      </w:r>
      <w:r>
        <w:rPr>
          <w:rFonts w:ascii="Times New Roman" w:hAnsi="Times New Roman"/>
          <w:sz w:val="26"/>
          <w:szCs w:val="26"/>
        </w:rPr>
        <w:t>due to</w:t>
      </w:r>
      <w:r w:rsidRPr="0036470B">
        <w:rPr>
          <w:rFonts w:ascii="Times New Roman" w:hAnsi="Times New Roman"/>
          <w:sz w:val="26"/>
          <w:szCs w:val="26"/>
        </w:rPr>
        <w:t xml:space="preserve"> interactions between process variables and control variables. This </w:t>
      </w:r>
      <w:r>
        <w:rPr>
          <w:rFonts w:ascii="Times New Roman" w:hAnsi="Times New Roman"/>
          <w:sz w:val="26"/>
          <w:szCs w:val="26"/>
        </w:rPr>
        <w:t xml:space="preserve">interaction affects one of the out-put when there is a change in other control loops of the system. Various approaches were proposed to </w:t>
      </w:r>
      <w:r w:rsidRPr="0036470B">
        <w:rPr>
          <w:rFonts w:ascii="Times New Roman" w:hAnsi="Times New Roman"/>
          <w:sz w:val="26"/>
          <w:szCs w:val="26"/>
        </w:rPr>
        <w:t>overcome this problem</w:t>
      </w:r>
      <w:r>
        <w:rPr>
          <w:rFonts w:ascii="Times New Roman" w:hAnsi="Times New Roman"/>
          <w:sz w:val="26"/>
          <w:szCs w:val="26"/>
        </w:rPr>
        <w:t>, and the most prominent one is the decoupling techniques including three methods: ideal, inverted and simplified decoupling. However, until recently, no general control method using decoupling techniques for multivariable systems has been published yet</w:t>
      </w:r>
      <w:r w:rsidRPr="0036470B">
        <w:rPr>
          <w:rFonts w:ascii="Times New Roman" w:hAnsi="Times New Roman"/>
          <w:sz w:val="26"/>
          <w:szCs w:val="26"/>
        </w:rPr>
        <w:t xml:space="preserve">. </w:t>
      </w:r>
      <w:r>
        <w:rPr>
          <w:rFonts w:ascii="Times New Roman" w:hAnsi="Times New Roman"/>
          <w:sz w:val="26"/>
          <w:szCs w:val="26"/>
        </w:rPr>
        <w:t>Therefore, i</w:t>
      </w:r>
      <w:r w:rsidRPr="0036470B">
        <w:rPr>
          <w:rFonts w:ascii="Times New Roman" w:hAnsi="Times New Roman"/>
          <w:sz w:val="26"/>
          <w:szCs w:val="26"/>
        </w:rPr>
        <w:t>n this thesis, the author proposes a</w:t>
      </w:r>
      <w:r>
        <w:rPr>
          <w:rFonts w:ascii="Times New Roman" w:hAnsi="Times New Roman"/>
          <w:sz w:val="26"/>
          <w:szCs w:val="26"/>
        </w:rPr>
        <w:t>n</w:t>
      </w:r>
      <w:r w:rsidRPr="0036470B">
        <w:rPr>
          <w:rFonts w:ascii="Times New Roman" w:hAnsi="Times New Roman"/>
          <w:sz w:val="26"/>
          <w:szCs w:val="26"/>
        </w:rPr>
        <w:t xml:space="preserve"> </w:t>
      </w:r>
      <w:r>
        <w:rPr>
          <w:rFonts w:ascii="Times New Roman" w:hAnsi="Times New Roman"/>
          <w:sz w:val="26"/>
          <w:szCs w:val="26"/>
        </w:rPr>
        <w:t xml:space="preserve">approach to generalize the </w:t>
      </w:r>
      <w:r w:rsidRPr="0036470B">
        <w:rPr>
          <w:rFonts w:ascii="Times New Roman" w:hAnsi="Times New Roman"/>
          <w:sz w:val="26"/>
          <w:szCs w:val="26"/>
        </w:rPr>
        <w:t>controller</w:t>
      </w:r>
      <w:r>
        <w:rPr>
          <w:rFonts w:ascii="Times New Roman" w:hAnsi="Times New Roman"/>
          <w:sz w:val="26"/>
          <w:szCs w:val="26"/>
        </w:rPr>
        <w:t xml:space="preserve"> design using the decoupling technique </w:t>
      </w:r>
      <w:r w:rsidRPr="0036470B">
        <w:rPr>
          <w:rFonts w:ascii="Times New Roman" w:hAnsi="Times New Roman"/>
          <w:sz w:val="26"/>
          <w:szCs w:val="26"/>
        </w:rPr>
        <w:t>for multivaria</w:t>
      </w:r>
      <w:r>
        <w:rPr>
          <w:rFonts w:ascii="Times New Roman" w:hAnsi="Times New Roman"/>
          <w:sz w:val="26"/>
          <w:szCs w:val="26"/>
        </w:rPr>
        <w:t>ble</w:t>
      </w:r>
      <w:r w:rsidRPr="0036470B">
        <w:rPr>
          <w:rFonts w:ascii="Times New Roman" w:hAnsi="Times New Roman"/>
          <w:sz w:val="26"/>
          <w:szCs w:val="26"/>
        </w:rPr>
        <w:t xml:space="preserve"> processes</w:t>
      </w:r>
      <w:r w:rsidRPr="001675B2">
        <w:rPr>
          <w:rFonts w:ascii="Times New Roman" w:hAnsi="Times New Roman"/>
          <w:sz w:val="26"/>
          <w:szCs w:val="26"/>
        </w:rPr>
        <w:t>.</w:t>
      </w:r>
      <w:r>
        <w:rPr>
          <w:rFonts w:ascii="Times New Roman" w:hAnsi="Times New Roman"/>
          <w:sz w:val="26"/>
          <w:szCs w:val="26"/>
        </w:rPr>
        <w:t xml:space="preserve"> </w:t>
      </w:r>
      <w:r w:rsidRPr="001675B2">
        <w:rPr>
          <w:rFonts w:ascii="Times New Roman" w:hAnsi="Times New Roman"/>
          <w:sz w:val="26"/>
          <w:szCs w:val="26"/>
        </w:rPr>
        <w:t xml:space="preserve">The proposed </w:t>
      </w:r>
      <w:r>
        <w:rPr>
          <w:rFonts w:ascii="Times New Roman" w:hAnsi="Times New Roman"/>
          <w:sz w:val="26"/>
          <w:szCs w:val="26"/>
        </w:rPr>
        <w:t>method</w:t>
      </w:r>
      <w:r w:rsidRPr="001675B2">
        <w:rPr>
          <w:rFonts w:ascii="Times New Roman" w:hAnsi="Times New Roman"/>
          <w:sz w:val="26"/>
          <w:szCs w:val="26"/>
        </w:rPr>
        <w:t xml:space="preserve"> is </w:t>
      </w:r>
      <w:r>
        <w:rPr>
          <w:rFonts w:ascii="Times New Roman" w:hAnsi="Times New Roman"/>
          <w:sz w:val="26"/>
          <w:szCs w:val="26"/>
        </w:rPr>
        <w:t>developed based on some novel ideas for the purpose of adopting to different processes.</w:t>
      </w:r>
    </w:p>
    <w:p w14:paraId="19828A42" w14:textId="77777777" w:rsidR="00E435A7" w:rsidRPr="008D05ED" w:rsidRDefault="00E435A7" w:rsidP="00E435A7">
      <w:pPr>
        <w:spacing w:after="0" w:line="360" w:lineRule="auto"/>
        <w:ind w:firstLine="432"/>
        <w:jc w:val="both"/>
        <w:rPr>
          <w:rFonts w:ascii="Times New Roman" w:hAnsi="Times New Roman"/>
          <w:sz w:val="26"/>
          <w:szCs w:val="26"/>
        </w:rPr>
      </w:pPr>
      <w:r w:rsidRPr="008D05ED">
        <w:rPr>
          <w:rFonts w:ascii="Times New Roman" w:hAnsi="Times New Roman"/>
          <w:sz w:val="26"/>
          <w:szCs w:val="26"/>
        </w:rPr>
        <w:t>In the scope of the research, the author only focuses on the simplified decoupling. The proposed method finds out the true nature of decoupling law of process variables by adopting the ratio between the open-loop characteristic and the diagonal elements of the Dynamic Relative Gain Arrays (DRGA). In consequence, a general compact structure for the simplified controller is derived.</w:t>
      </w:r>
    </w:p>
    <w:p w14:paraId="3FFEB8A1" w14:textId="77777777" w:rsidR="00E435A7" w:rsidRPr="008D05ED" w:rsidRDefault="00E435A7" w:rsidP="00E435A7">
      <w:pPr>
        <w:spacing w:after="0" w:line="360" w:lineRule="auto"/>
        <w:ind w:firstLine="432"/>
        <w:jc w:val="both"/>
      </w:pPr>
      <w:r w:rsidRPr="008D05ED">
        <w:rPr>
          <w:rFonts w:ascii="Times New Roman" w:hAnsi="Times New Roman"/>
          <w:sz w:val="26"/>
          <w:szCs w:val="26"/>
        </w:rPr>
        <w:lastRenderedPageBreak/>
        <w:t xml:space="preserve">In addition, the approximation method to reduce order of processes is also suggested to determine the transfer functions of control loops in some standard forms. After that, an approach to design the PI/PID controller based on internal model control (IMC) is proposed to </w:t>
      </w:r>
      <w:r>
        <w:rPr>
          <w:rFonts w:ascii="Times New Roman" w:hAnsi="Times New Roman"/>
          <w:sz w:val="26"/>
          <w:szCs w:val="26"/>
        </w:rPr>
        <w:t>apply</w:t>
      </w:r>
      <w:r w:rsidRPr="008D05ED">
        <w:rPr>
          <w:rFonts w:ascii="Times New Roman" w:hAnsi="Times New Roman"/>
          <w:sz w:val="26"/>
          <w:szCs w:val="26"/>
        </w:rPr>
        <w:t xml:space="preserve"> for some well-known processes including first order and second order plus delay time.</w:t>
      </w:r>
    </w:p>
    <w:p w14:paraId="29FDD5BD" w14:textId="77777777" w:rsidR="00E435A7" w:rsidRPr="008D05ED" w:rsidRDefault="00E435A7" w:rsidP="00E435A7">
      <w:pPr>
        <w:spacing w:after="0" w:line="360" w:lineRule="auto"/>
        <w:ind w:firstLine="432"/>
        <w:jc w:val="both"/>
        <w:rPr>
          <w:rFonts w:ascii="Times New Roman" w:hAnsi="Times New Roman"/>
          <w:sz w:val="26"/>
          <w:szCs w:val="26"/>
        </w:rPr>
      </w:pPr>
      <w:r w:rsidRPr="008D05ED">
        <w:rPr>
          <w:rFonts w:ascii="Times New Roman" w:hAnsi="Times New Roman"/>
          <w:sz w:val="26"/>
          <w:szCs w:val="26"/>
        </w:rPr>
        <w:t>In real applications, multivariable processes are very diverse and complex, within the limitation of the thesis, the author only focuses on process control systems with linear or linearized dynamics which being approximated around the working point. As a result, the dynamic of the system can be described by an n-order transfer function matrix.</w:t>
      </w:r>
    </w:p>
    <w:p w14:paraId="09FD7C58" w14:textId="77777777" w:rsidR="00E435A7" w:rsidRPr="008D05ED" w:rsidRDefault="00E435A7" w:rsidP="00E435A7">
      <w:pPr>
        <w:spacing w:after="0" w:line="360" w:lineRule="auto"/>
        <w:ind w:firstLine="432"/>
        <w:jc w:val="both"/>
        <w:rPr>
          <w:rFonts w:ascii="Times New Roman" w:hAnsi="Times New Roman"/>
          <w:sz w:val="26"/>
          <w:szCs w:val="26"/>
        </w:rPr>
      </w:pPr>
      <w:r w:rsidRPr="008D05ED">
        <w:rPr>
          <w:rFonts w:ascii="Times New Roman" w:hAnsi="Times New Roman"/>
          <w:sz w:val="26"/>
          <w:szCs w:val="26"/>
        </w:rPr>
        <w:t>To guarantee the reliability of the proposed method as well as easy comparison with other methods, the mathematical models adopted in the theoretical research are some well-known benchmark models such as: Wood and Berry (WB), Vinate Luyben (VL), Ogunnaike and Ray (OR)</w:t>
      </w:r>
    </w:p>
    <w:p w14:paraId="5C97F6C9" w14:textId="77777777" w:rsidR="00E435A7" w:rsidRPr="008D05ED" w:rsidRDefault="00E435A7" w:rsidP="00E435A7">
      <w:pPr>
        <w:spacing w:after="0" w:line="360" w:lineRule="auto"/>
        <w:ind w:firstLine="432"/>
        <w:jc w:val="both"/>
        <w:rPr>
          <w:rFonts w:ascii="Times New Roman" w:hAnsi="Times New Roman"/>
          <w:iCs/>
          <w:sz w:val="26"/>
          <w:szCs w:val="26"/>
        </w:rPr>
      </w:pPr>
      <w:r w:rsidRPr="008D05ED">
        <w:rPr>
          <w:rFonts w:ascii="Times New Roman" w:hAnsi="Times New Roman"/>
          <w:sz w:val="26"/>
          <w:szCs w:val="26"/>
        </w:rPr>
        <w:t>The proposed method is proved to be applicable</w:t>
      </w:r>
      <w:r>
        <w:rPr>
          <w:rFonts w:ascii="Times New Roman" w:hAnsi="Times New Roman"/>
          <w:sz w:val="26"/>
          <w:szCs w:val="26"/>
        </w:rPr>
        <w:t xml:space="preserve"> to</w:t>
      </w:r>
      <w:r w:rsidRPr="008D05ED">
        <w:rPr>
          <w:rFonts w:ascii="Times New Roman" w:hAnsi="Times New Roman"/>
          <w:sz w:val="26"/>
          <w:szCs w:val="26"/>
        </w:rPr>
        <w:t xml:space="preserve"> general processes </w:t>
      </w:r>
      <w:r w:rsidRPr="008D05ED">
        <w:rPr>
          <w:rFonts w:ascii="Times New Roman" w:hAnsi="Times New Roman"/>
          <w:i/>
          <w:iCs/>
          <w:sz w:val="26"/>
          <w:szCs w:val="26"/>
        </w:rPr>
        <w:t>n</w:t>
      </w:r>
      <w:r w:rsidRPr="008D05ED">
        <w:rPr>
          <w:rFonts w:ascii="Times New Roman" w:hAnsi="Times New Roman"/>
          <w:i/>
          <w:iCs/>
          <w:sz w:val="26"/>
          <w:szCs w:val="26"/>
        </w:rPr>
        <w:softHyphen/>
        <w:t xml:space="preserve"> </w:t>
      </w:r>
      <w:r w:rsidRPr="008D05ED">
        <w:rPr>
          <w:rFonts w:ascii="Times New Roman" w:hAnsi="Times New Roman"/>
          <w:sz w:val="26"/>
          <w:szCs w:val="26"/>
        </w:rPr>
        <w:t xml:space="preserve">input, </w:t>
      </w:r>
      <w:r w:rsidRPr="008D05ED">
        <w:rPr>
          <w:rFonts w:ascii="Times New Roman" w:hAnsi="Times New Roman"/>
          <w:i/>
          <w:iCs/>
          <w:sz w:val="26"/>
          <w:szCs w:val="26"/>
        </w:rPr>
        <w:t>n</w:t>
      </w:r>
      <w:r w:rsidRPr="008D05ED">
        <w:rPr>
          <w:rFonts w:ascii="Times New Roman" w:hAnsi="Times New Roman"/>
          <w:sz w:val="26"/>
          <w:szCs w:val="26"/>
        </w:rPr>
        <w:t xml:space="preserve"> output </w:t>
      </w:r>
      <w:r w:rsidRPr="008D05ED">
        <w:rPr>
          <w:rFonts w:ascii="Times New Roman" w:hAnsi="Times New Roman"/>
          <w:i/>
          <w:sz w:val="26"/>
          <w:szCs w:val="26"/>
        </w:rPr>
        <w:t>(n×n)</w:t>
      </w:r>
      <w:r w:rsidRPr="008D05ED">
        <w:rPr>
          <w:rFonts w:ascii="Times New Roman" w:hAnsi="Times New Roman"/>
          <w:iCs/>
          <w:sz w:val="26"/>
          <w:szCs w:val="26"/>
        </w:rPr>
        <w:t xml:space="preserve">. However, in simulation </w:t>
      </w:r>
      <w:r>
        <w:rPr>
          <w:rFonts w:ascii="Times New Roman" w:hAnsi="Times New Roman"/>
          <w:iCs/>
          <w:sz w:val="26"/>
          <w:szCs w:val="26"/>
        </w:rPr>
        <w:t>and</w:t>
      </w:r>
      <w:r w:rsidRPr="008D05ED">
        <w:rPr>
          <w:rFonts w:ascii="Times New Roman" w:hAnsi="Times New Roman"/>
          <w:iCs/>
          <w:sz w:val="26"/>
          <w:szCs w:val="26"/>
        </w:rPr>
        <w:t xml:space="preserve"> experiment, the order of the process is limited to 3 input, 3 output (3</w:t>
      </w:r>
      <w:r w:rsidRPr="008D05ED">
        <w:rPr>
          <w:rFonts w:ascii="Times New Roman" w:hAnsi="Times New Roman"/>
          <w:i/>
          <w:sz w:val="26"/>
          <w:szCs w:val="26"/>
        </w:rPr>
        <w:t>×</w:t>
      </w:r>
      <w:r w:rsidRPr="008D05ED">
        <w:rPr>
          <w:rFonts w:ascii="Times New Roman" w:hAnsi="Times New Roman"/>
          <w:iCs/>
          <w:sz w:val="26"/>
          <w:szCs w:val="26"/>
        </w:rPr>
        <w:t>3</w:t>
      </w:r>
      <w:r w:rsidRPr="008D05ED">
        <w:rPr>
          <w:rFonts w:ascii="Times New Roman" w:hAnsi="Times New Roman"/>
          <w:i/>
          <w:sz w:val="26"/>
          <w:szCs w:val="26"/>
        </w:rPr>
        <w:t>)</w:t>
      </w:r>
      <w:r>
        <w:rPr>
          <w:rFonts w:ascii="Times New Roman" w:hAnsi="Times New Roman"/>
          <w:iCs/>
          <w:sz w:val="26"/>
          <w:szCs w:val="26"/>
        </w:rPr>
        <w:t>. In experimental model of distillation column, the author only studies the technological parameters in the process of separating ethanol and water, such as: temperature, flow rate, pressure. The mathematical models of the process are determined based on empirical method (black-box model). And then, the transfer functions of the process are also derived. Evaluate the simulation results with actual production data to calibrate the parameters of the process and propose appropriate measurement and control solutions for the system.</w:t>
      </w:r>
    </w:p>
    <w:p w14:paraId="4CE36D69" w14:textId="77777777" w:rsidR="00E435A7" w:rsidRPr="008021F1" w:rsidRDefault="00E435A7" w:rsidP="00E435A7">
      <w:pPr>
        <w:spacing w:after="0" w:line="360" w:lineRule="auto"/>
        <w:jc w:val="both"/>
        <w:rPr>
          <w:rFonts w:ascii="Times New Roman" w:hAnsi="Times New Roman"/>
          <w:b/>
          <w:sz w:val="26"/>
          <w:szCs w:val="26"/>
          <w:lang w:val="vi-VN"/>
        </w:rPr>
      </w:pPr>
      <w:r>
        <w:rPr>
          <w:rFonts w:ascii="Times New Roman" w:hAnsi="Times New Roman"/>
          <w:b/>
          <w:bCs/>
          <w:sz w:val="26"/>
          <w:szCs w:val="26"/>
        </w:rPr>
        <w:t>2</w:t>
      </w:r>
      <w:r w:rsidRPr="008021F1">
        <w:rPr>
          <w:rFonts w:ascii="Times New Roman" w:hAnsi="Times New Roman"/>
          <w:b/>
          <w:sz w:val="26"/>
          <w:szCs w:val="26"/>
          <w:lang w:val="vi-VN"/>
        </w:rPr>
        <w:t>. The new contributions of the thesis</w:t>
      </w:r>
    </w:p>
    <w:p w14:paraId="4BE940AB" w14:textId="77777777" w:rsidR="00E435A7" w:rsidRPr="00D325E4" w:rsidRDefault="00E435A7" w:rsidP="00E435A7">
      <w:pPr>
        <w:spacing w:after="0" w:line="360" w:lineRule="auto"/>
        <w:jc w:val="both"/>
        <w:rPr>
          <w:rFonts w:ascii="Times New Roman" w:hAnsi="Times New Roman"/>
          <w:sz w:val="26"/>
          <w:szCs w:val="26"/>
        </w:rPr>
      </w:pPr>
      <w:r w:rsidRPr="00D325E4">
        <w:rPr>
          <w:rFonts w:ascii="Times New Roman" w:hAnsi="Times New Roman"/>
          <w:sz w:val="26"/>
          <w:szCs w:val="26"/>
        </w:rPr>
        <w:t xml:space="preserve">The thesis will contribute a new method to the field of </w:t>
      </w:r>
      <w:r>
        <w:rPr>
          <w:rFonts w:ascii="Times New Roman" w:hAnsi="Times New Roman"/>
          <w:sz w:val="26"/>
          <w:szCs w:val="26"/>
        </w:rPr>
        <w:t xml:space="preserve">the </w:t>
      </w:r>
      <w:r w:rsidRPr="00D325E4">
        <w:rPr>
          <w:rFonts w:ascii="Times New Roman" w:hAnsi="Times New Roman"/>
          <w:sz w:val="26"/>
          <w:szCs w:val="26"/>
        </w:rPr>
        <w:t>simplified</w:t>
      </w:r>
      <w:r>
        <w:rPr>
          <w:rFonts w:ascii="Times New Roman" w:hAnsi="Times New Roman"/>
          <w:sz w:val="26"/>
          <w:szCs w:val="26"/>
        </w:rPr>
        <w:t xml:space="preserve"> decoupling</w:t>
      </w:r>
      <w:r w:rsidRPr="00D325E4">
        <w:rPr>
          <w:rFonts w:ascii="Times New Roman" w:hAnsi="Times New Roman"/>
          <w:sz w:val="26"/>
          <w:szCs w:val="26"/>
        </w:rPr>
        <w:t xml:space="preserve"> technique for multivariable processes. The proposed method is applicable to the complicated process. The new contributions are summarized as follows:</w:t>
      </w:r>
    </w:p>
    <w:p w14:paraId="4E62ACB2" w14:textId="77777777" w:rsidR="00E435A7" w:rsidRPr="00D325E4" w:rsidRDefault="00E435A7" w:rsidP="00E435A7">
      <w:pPr>
        <w:spacing w:after="0" w:line="360" w:lineRule="auto"/>
        <w:jc w:val="both"/>
        <w:rPr>
          <w:rFonts w:ascii="Times New Roman" w:hAnsi="Times New Roman"/>
          <w:bCs/>
          <w:sz w:val="26"/>
          <w:szCs w:val="26"/>
        </w:rPr>
      </w:pPr>
      <w:r w:rsidRPr="00D325E4">
        <w:rPr>
          <w:rFonts w:ascii="Times New Roman" w:hAnsi="Times New Roman"/>
          <w:b/>
          <w:sz w:val="26"/>
          <w:szCs w:val="26"/>
        </w:rPr>
        <w:t xml:space="preserve">- </w:t>
      </w:r>
      <w:r w:rsidRPr="00D325E4">
        <w:rPr>
          <w:rFonts w:ascii="Times New Roman" w:hAnsi="Times New Roman"/>
          <w:bCs/>
          <w:sz w:val="26"/>
          <w:szCs w:val="26"/>
        </w:rPr>
        <w:t xml:space="preserve">Proposing a general design method for </w:t>
      </w:r>
      <w:r w:rsidRPr="00D325E4">
        <w:rPr>
          <w:rFonts w:ascii="Times New Roman" w:hAnsi="Times New Roman"/>
          <w:bCs/>
          <w:i/>
          <w:iCs/>
          <w:sz w:val="26"/>
          <w:szCs w:val="26"/>
        </w:rPr>
        <w:t>n</w:t>
      </w:r>
      <w:r w:rsidRPr="00D325E4">
        <w:rPr>
          <w:rFonts w:ascii="Times New Roman" w:hAnsi="Times New Roman"/>
          <w:bCs/>
          <w:sz w:val="26"/>
          <w:szCs w:val="26"/>
          <w:vertAlign w:val="superscript"/>
        </w:rPr>
        <w:t>th</w:t>
      </w:r>
      <w:r w:rsidRPr="00D325E4">
        <w:rPr>
          <w:rFonts w:ascii="Times New Roman" w:hAnsi="Times New Roman"/>
          <w:bCs/>
          <w:sz w:val="26"/>
          <w:szCs w:val="26"/>
        </w:rPr>
        <w:t>-order multivariable processes using simplified decoupling</w:t>
      </w:r>
    </w:p>
    <w:p w14:paraId="3A881AEE" w14:textId="77777777" w:rsidR="00E435A7" w:rsidRPr="00D325E4" w:rsidRDefault="00E435A7" w:rsidP="00E435A7">
      <w:pPr>
        <w:spacing w:after="0" w:line="360" w:lineRule="auto"/>
        <w:jc w:val="both"/>
        <w:rPr>
          <w:rFonts w:ascii="Times New Roman" w:hAnsi="Times New Roman"/>
          <w:bCs/>
          <w:sz w:val="26"/>
          <w:szCs w:val="26"/>
        </w:rPr>
      </w:pPr>
      <w:r w:rsidRPr="00D325E4">
        <w:rPr>
          <w:rFonts w:ascii="Times New Roman" w:hAnsi="Times New Roman"/>
          <w:bCs/>
          <w:sz w:val="26"/>
          <w:szCs w:val="26"/>
        </w:rPr>
        <w:lastRenderedPageBreak/>
        <w:t>- Adopting the coefficient method to approximate the elements of decoupling matrix and diagonal decoupled matrix (D(</w:t>
      </w:r>
      <w:r w:rsidRPr="00D325E4">
        <w:rPr>
          <w:rFonts w:ascii="Times New Roman" w:hAnsi="Times New Roman"/>
          <w:bCs/>
          <w:i/>
          <w:iCs/>
          <w:sz w:val="26"/>
          <w:szCs w:val="26"/>
        </w:rPr>
        <w:t>s</w:t>
      </w:r>
      <w:r w:rsidRPr="00D325E4">
        <w:rPr>
          <w:rFonts w:ascii="Times New Roman" w:hAnsi="Times New Roman"/>
          <w:bCs/>
          <w:sz w:val="26"/>
          <w:szCs w:val="26"/>
        </w:rPr>
        <w:t>) and Q(</w:t>
      </w:r>
      <w:r w:rsidRPr="00D325E4">
        <w:rPr>
          <w:rFonts w:ascii="Times New Roman" w:hAnsi="Times New Roman"/>
          <w:bCs/>
          <w:i/>
          <w:iCs/>
          <w:sz w:val="26"/>
          <w:szCs w:val="26"/>
        </w:rPr>
        <w:t>s</w:t>
      </w:r>
      <w:r w:rsidRPr="00D325E4">
        <w:rPr>
          <w:rFonts w:ascii="Times New Roman" w:hAnsi="Times New Roman"/>
          <w:bCs/>
          <w:sz w:val="26"/>
          <w:szCs w:val="26"/>
        </w:rPr>
        <w:t>)) to some standard forms such as: lead/lag system</w:t>
      </w:r>
      <w:r>
        <w:rPr>
          <w:rFonts w:ascii="Times New Roman" w:hAnsi="Times New Roman"/>
          <w:bCs/>
          <w:sz w:val="26"/>
          <w:szCs w:val="26"/>
        </w:rPr>
        <w:t>s</w:t>
      </w:r>
      <w:r w:rsidRPr="00D325E4">
        <w:rPr>
          <w:rFonts w:ascii="Times New Roman" w:hAnsi="Times New Roman"/>
          <w:bCs/>
          <w:sz w:val="26"/>
          <w:szCs w:val="26"/>
        </w:rPr>
        <w:t>, first order and second order plus delay time</w:t>
      </w:r>
      <w:r>
        <w:rPr>
          <w:rFonts w:ascii="Times New Roman" w:hAnsi="Times New Roman"/>
          <w:bCs/>
          <w:sz w:val="26"/>
          <w:szCs w:val="26"/>
        </w:rPr>
        <w:t xml:space="preserve"> systems</w:t>
      </w:r>
      <w:r w:rsidRPr="00D325E4">
        <w:rPr>
          <w:rFonts w:ascii="Times New Roman" w:hAnsi="Times New Roman"/>
          <w:bCs/>
          <w:sz w:val="26"/>
          <w:szCs w:val="26"/>
        </w:rPr>
        <w:t>.</w:t>
      </w:r>
    </w:p>
    <w:p w14:paraId="127DF661" w14:textId="77777777" w:rsidR="00E435A7" w:rsidRPr="00D325E4" w:rsidRDefault="00E435A7" w:rsidP="00E435A7">
      <w:pPr>
        <w:spacing w:after="0" w:line="360" w:lineRule="auto"/>
        <w:jc w:val="both"/>
        <w:rPr>
          <w:rFonts w:ascii="Times New Roman" w:hAnsi="Times New Roman"/>
          <w:bCs/>
          <w:sz w:val="26"/>
          <w:szCs w:val="26"/>
        </w:rPr>
      </w:pPr>
      <w:r w:rsidRPr="00D325E4">
        <w:rPr>
          <w:rFonts w:ascii="Times New Roman" w:hAnsi="Times New Roman"/>
          <w:bCs/>
          <w:sz w:val="26"/>
          <w:szCs w:val="26"/>
        </w:rPr>
        <w:t>- Proposing a method to design the PI/PID controller based on internal model control (IMC) for the standard processes: FOPTD and SOPTD.</w:t>
      </w:r>
    </w:p>
    <w:p w14:paraId="05619985" w14:textId="77777777" w:rsidR="00E435A7" w:rsidRPr="00D325E4" w:rsidRDefault="00E435A7" w:rsidP="00E435A7">
      <w:pPr>
        <w:spacing w:after="0" w:line="360" w:lineRule="auto"/>
        <w:jc w:val="both"/>
        <w:rPr>
          <w:rFonts w:ascii="Times New Roman" w:hAnsi="Times New Roman"/>
          <w:bCs/>
          <w:sz w:val="26"/>
          <w:szCs w:val="26"/>
        </w:rPr>
      </w:pPr>
      <w:r w:rsidRPr="00D325E4">
        <w:rPr>
          <w:rFonts w:ascii="Times New Roman" w:hAnsi="Times New Roman"/>
          <w:bCs/>
          <w:sz w:val="26"/>
          <w:szCs w:val="26"/>
        </w:rPr>
        <w:t>- Fabricating experimental models to justify the proposed method including: the coupled-tank process (2x2 system) and the distillation column for the mixture of ethanol and water (3x3 system). The control algorithms are built in Matlab/Simulink for simulation as well as real-time control in support of a dedicated PCI card. The results prove the efficiency and applicability of the proposed method.</w:t>
      </w:r>
    </w:p>
    <w:p w14:paraId="0C4B323A" w14:textId="77777777" w:rsidR="00E435A7" w:rsidRPr="0079204F" w:rsidRDefault="00E435A7" w:rsidP="00E435A7">
      <w:pPr>
        <w:spacing w:after="0" w:line="360" w:lineRule="auto"/>
        <w:jc w:val="both"/>
        <w:rPr>
          <w:rFonts w:ascii="Times New Roman" w:hAnsi="Times New Roman"/>
          <w:sz w:val="26"/>
          <w:szCs w:val="26"/>
        </w:rPr>
      </w:pPr>
    </w:p>
    <w:p w14:paraId="3BD2834F" w14:textId="77777777" w:rsidR="00E435A7" w:rsidRPr="00D62DE2" w:rsidRDefault="00E435A7" w:rsidP="00E435A7">
      <w:pPr>
        <w:spacing w:after="0" w:line="360" w:lineRule="auto"/>
        <w:ind w:left="4536"/>
        <w:jc w:val="center"/>
        <w:rPr>
          <w:rFonts w:ascii="Times New Roman" w:hAnsi="Times New Roman"/>
          <w:i/>
          <w:sz w:val="26"/>
          <w:szCs w:val="26"/>
        </w:rPr>
      </w:pPr>
      <w:r w:rsidRPr="00D62DE2">
        <w:rPr>
          <w:rFonts w:ascii="Times New Roman" w:hAnsi="Times New Roman"/>
          <w:i/>
          <w:sz w:val="26"/>
          <w:szCs w:val="26"/>
        </w:rPr>
        <w:t>Ho Chi Minh City, October 30</w:t>
      </w:r>
      <w:r w:rsidRPr="00D62DE2">
        <w:rPr>
          <w:rFonts w:ascii="Times New Roman" w:hAnsi="Times New Roman"/>
          <w:i/>
          <w:sz w:val="26"/>
          <w:szCs w:val="26"/>
          <w:vertAlign w:val="superscript"/>
        </w:rPr>
        <w:t>st</w:t>
      </w:r>
      <w:r w:rsidRPr="00D62DE2">
        <w:rPr>
          <w:rFonts w:ascii="Times New Roman" w:hAnsi="Times New Roman"/>
          <w:i/>
          <w:sz w:val="26"/>
          <w:szCs w:val="26"/>
        </w:rPr>
        <w:t xml:space="preserve">, 2020 </w:t>
      </w:r>
    </w:p>
    <w:p w14:paraId="160435EF" w14:textId="77777777" w:rsidR="00E435A7" w:rsidRPr="009B42DB" w:rsidRDefault="00E435A7" w:rsidP="00E435A7">
      <w:pPr>
        <w:spacing w:after="0" w:line="360" w:lineRule="auto"/>
        <w:ind w:left="4536"/>
        <w:jc w:val="center"/>
        <w:rPr>
          <w:rFonts w:ascii="Times New Roman" w:hAnsi="Times New Roman"/>
          <w:b/>
          <w:sz w:val="26"/>
          <w:szCs w:val="26"/>
        </w:rPr>
      </w:pPr>
      <w:r w:rsidRPr="009B42DB">
        <w:rPr>
          <w:rFonts w:ascii="Times New Roman" w:hAnsi="Times New Roman"/>
          <w:b/>
          <w:sz w:val="26"/>
          <w:szCs w:val="26"/>
        </w:rPr>
        <w:t>Candidate</w:t>
      </w:r>
    </w:p>
    <w:p w14:paraId="3A95C932" w14:textId="77777777" w:rsidR="00E435A7" w:rsidRDefault="00E435A7" w:rsidP="00E435A7">
      <w:pPr>
        <w:spacing w:after="0" w:line="360" w:lineRule="auto"/>
        <w:ind w:left="4536"/>
        <w:jc w:val="center"/>
        <w:rPr>
          <w:rFonts w:ascii="Times New Roman" w:hAnsi="Times New Roman"/>
          <w:sz w:val="26"/>
          <w:szCs w:val="26"/>
        </w:rPr>
      </w:pPr>
    </w:p>
    <w:p w14:paraId="1F5465EC" w14:textId="77777777" w:rsidR="00E435A7" w:rsidRDefault="00E435A7" w:rsidP="00E435A7">
      <w:pPr>
        <w:spacing w:after="0" w:line="360" w:lineRule="auto"/>
        <w:ind w:left="4536"/>
        <w:jc w:val="center"/>
        <w:rPr>
          <w:rFonts w:ascii="Times New Roman" w:hAnsi="Times New Roman"/>
          <w:sz w:val="26"/>
          <w:szCs w:val="26"/>
        </w:rPr>
      </w:pPr>
    </w:p>
    <w:p w14:paraId="03D6D1A6" w14:textId="77777777" w:rsidR="00E435A7" w:rsidRDefault="00E435A7" w:rsidP="00E435A7">
      <w:pPr>
        <w:spacing w:after="0" w:line="360" w:lineRule="auto"/>
        <w:ind w:left="4536"/>
        <w:jc w:val="center"/>
        <w:rPr>
          <w:rFonts w:ascii="Times New Roman" w:hAnsi="Times New Roman"/>
          <w:sz w:val="26"/>
          <w:szCs w:val="26"/>
        </w:rPr>
      </w:pPr>
    </w:p>
    <w:p w14:paraId="633588A5" w14:textId="77777777" w:rsidR="00E435A7" w:rsidRPr="00830652" w:rsidRDefault="00E435A7" w:rsidP="00E435A7">
      <w:pPr>
        <w:spacing w:after="0" w:line="360" w:lineRule="auto"/>
        <w:ind w:left="4536"/>
        <w:jc w:val="center"/>
        <w:rPr>
          <w:rFonts w:ascii="Times New Roman" w:hAnsi="Times New Roman"/>
          <w:b/>
          <w:sz w:val="26"/>
          <w:szCs w:val="26"/>
        </w:rPr>
      </w:pPr>
      <w:r>
        <w:rPr>
          <w:rFonts w:ascii="Times New Roman" w:hAnsi="Times New Roman"/>
          <w:b/>
          <w:sz w:val="26"/>
          <w:szCs w:val="26"/>
        </w:rPr>
        <w:t>Le</w:t>
      </w:r>
      <w:r w:rsidRPr="00830652">
        <w:rPr>
          <w:rFonts w:ascii="Times New Roman" w:hAnsi="Times New Roman"/>
          <w:b/>
          <w:sz w:val="26"/>
          <w:szCs w:val="26"/>
        </w:rPr>
        <w:t xml:space="preserve"> Linh</w:t>
      </w:r>
    </w:p>
    <w:p w14:paraId="7AFBA979" w14:textId="77777777" w:rsidR="008021F1" w:rsidRPr="00830652" w:rsidRDefault="008021F1" w:rsidP="008021F1">
      <w:pPr>
        <w:spacing w:after="0" w:line="360" w:lineRule="auto"/>
        <w:rPr>
          <w:rFonts w:ascii="Times New Roman" w:hAnsi="Times New Roman"/>
          <w:b/>
          <w:sz w:val="26"/>
          <w:szCs w:val="26"/>
        </w:rPr>
      </w:pPr>
      <w:bookmarkStart w:id="0" w:name="_GoBack"/>
      <w:bookmarkEnd w:id="0"/>
    </w:p>
    <w:sectPr w:rsidR="008021F1" w:rsidRPr="008306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EF5"/>
    <w:multiLevelType w:val="hybridMultilevel"/>
    <w:tmpl w:val="EF6EEE4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0303AB"/>
    <w:multiLevelType w:val="hybridMultilevel"/>
    <w:tmpl w:val="DB9C8B6C"/>
    <w:lvl w:ilvl="0" w:tplc="E1D0790A">
      <w:start w:val="2"/>
      <w:numFmt w:val="bullet"/>
      <w:lvlText w:val="-"/>
      <w:lvlJc w:val="left"/>
      <w:pPr>
        <w:ind w:left="1152" w:hanging="360"/>
      </w:pPr>
      <w:rPr>
        <w:rFonts w:ascii="Times New Roman" w:eastAsia="Calibri"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DE3028C"/>
    <w:multiLevelType w:val="hybridMultilevel"/>
    <w:tmpl w:val="29EC9B8E"/>
    <w:lvl w:ilvl="0" w:tplc="F460B584">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C16DCC"/>
    <w:multiLevelType w:val="hybridMultilevel"/>
    <w:tmpl w:val="F16445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DB15E3"/>
    <w:multiLevelType w:val="hybridMultilevel"/>
    <w:tmpl w:val="D57ECD4A"/>
    <w:lvl w:ilvl="0" w:tplc="CB64552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E56567"/>
    <w:multiLevelType w:val="hybridMultilevel"/>
    <w:tmpl w:val="CBC4DD1A"/>
    <w:lvl w:ilvl="0" w:tplc="F2F2F328">
      <w:start w:val="1"/>
      <w:numFmt w:val="bullet"/>
      <w:lvlText w:val="−"/>
      <w:lvlJc w:val="left"/>
      <w:pPr>
        <w:tabs>
          <w:tab w:val="num" w:pos="1152"/>
        </w:tabs>
        <w:ind w:left="576" w:firstLine="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2BAF864">
      <w:start w:val="3"/>
      <w:numFmt w:val="bullet"/>
      <w:lvlText w:val="-"/>
      <w:lvlJc w:val="left"/>
      <w:pPr>
        <w:tabs>
          <w:tab w:val="num" w:pos="1152"/>
        </w:tabs>
        <w:ind w:left="576" w:firstLine="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C8E3167"/>
    <w:multiLevelType w:val="hybridMultilevel"/>
    <w:tmpl w:val="D91824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57E"/>
    <w:rsid w:val="00011C58"/>
    <w:rsid w:val="000649C4"/>
    <w:rsid w:val="000A157E"/>
    <w:rsid w:val="000A453D"/>
    <w:rsid w:val="000A63A8"/>
    <w:rsid w:val="00131399"/>
    <w:rsid w:val="0013517E"/>
    <w:rsid w:val="001B501F"/>
    <w:rsid w:val="001B5D7C"/>
    <w:rsid w:val="00211722"/>
    <w:rsid w:val="00217E89"/>
    <w:rsid w:val="00231A00"/>
    <w:rsid w:val="00270C1C"/>
    <w:rsid w:val="0029414E"/>
    <w:rsid w:val="00305E95"/>
    <w:rsid w:val="0034525E"/>
    <w:rsid w:val="00350DBE"/>
    <w:rsid w:val="003642FA"/>
    <w:rsid w:val="00366E2D"/>
    <w:rsid w:val="00370A1B"/>
    <w:rsid w:val="00384C93"/>
    <w:rsid w:val="00401725"/>
    <w:rsid w:val="004617AF"/>
    <w:rsid w:val="00590DCC"/>
    <w:rsid w:val="005B0D55"/>
    <w:rsid w:val="005D35B0"/>
    <w:rsid w:val="005F7C2C"/>
    <w:rsid w:val="00632AF3"/>
    <w:rsid w:val="00650886"/>
    <w:rsid w:val="006A24F2"/>
    <w:rsid w:val="006A2B9A"/>
    <w:rsid w:val="006C42F4"/>
    <w:rsid w:val="006F06DD"/>
    <w:rsid w:val="0079204F"/>
    <w:rsid w:val="008021F1"/>
    <w:rsid w:val="00830652"/>
    <w:rsid w:val="008A7749"/>
    <w:rsid w:val="008C3554"/>
    <w:rsid w:val="008C6442"/>
    <w:rsid w:val="008D05ED"/>
    <w:rsid w:val="00927BB8"/>
    <w:rsid w:val="009310D7"/>
    <w:rsid w:val="00947271"/>
    <w:rsid w:val="009B42DB"/>
    <w:rsid w:val="009F5F5F"/>
    <w:rsid w:val="00A51134"/>
    <w:rsid w:val="00C45D12"/>
    <w:rsid w:val="00CC33D6"/>
    <w:rsid w:val="00CF1837"/>
    <w:rsid w:val="00D325E4"/>
    <w:rsid w:val="00D62DE2"/>
    <w:rsid w:val="00D905F0"/>
    <w:rsid w:val="00DA0DC1"/>
    <w:rsid w:val="00DD4CCD"/>
    <w:rsid w:val="00DF029E"/>
    <w:rsid w:val="00E435A7"/>
    <w:rsid w:val="00EB3AB7"/>
    <w:rsid w:val="00EC11E3"/>
    <w:rsid w:val="00F26130"/>
    <w:rsid w:val="00F976BC"/>
    <w:rsid w:val="00FB4379"/>
    <w:rsid w:val="00FD1400"/>
    <w:rsid w:val="00FD4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4C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57E"/>
    <w:rPr>
      <w:rFonts w:ascii="Calibri" w:eastAsia="Calibri" w:hAnsi="Calibri" w:cs="Times New Roman"/>
    </w:rPr>
  </w:style>
  <w:style w:type="paragraph" w:styleId="Heading2">
    <w:name w:val="heading 2"/>
    <w:basedOn w:val="Normal"/>
    <w:next w:val="Normal"/>
    <w:link w:val="Heading2Char"/>
    <w:uiPriority w:val="9"/>
    <w:unhideWhenUsed/>
    <w:qFormat/>
    <w:rsid w:val="000A157E"/>
    <w:pPr>
      <w:keepNext/>
      <w:keepLines/>
      <w:spacing w:before="200" w:after="0"/>
      <w:outlineLvl w:val="1"/>
    </w:pPr>
    <w:rPr>
      <w:rFonts w:ascii="Times New Roman" w:eastAsia="Times New Roman" w:hAnsi="Times New Roman"/>
      <w:b/>
      <w:bCs/>
      <w:sz w:val="26"/>
      <w:szCs w:val="26"/>
    </w:rPr>
  </w:style>
  <w:style w:type="paragraph" w:styleId="Heading3">
    <w:name w:val="heading 3"/>
    <w:basedOn w:val="Normal"/>
    <w:next w:val="Normal"/>
    <w:link w:val="Heading3Char"/>
    <w:uiPriority w:val="9"/>
    <w:unhideWhenUsed/>
    <w:qFormat/>
    <w:rsid w:val="000A157E"/>
    <w:pPr>
      <w:keepNext/>
      <w:keepLines/>
      <w:spacing w:before="200" w:after="0"/>
      <w:ind w:left="432"/>
      <w:outlineLvl w:val="2"/>
    </w:pPr>
    <w:rPr>
      <w:rFonts w:ascii="Times New Roman" w:eastAsia="Times New Roman" w:hAnsi="Times New Roman"/>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157E"/>
    <w:rPr>
      <w:rFonts w:ascii="Times New Roman" w:eastAsia="Times New Roman" w:hAnsi="Times New Roman" w:cs="Times New Roman"/>
      <w:b/>
      <w:bCs/>
      <w:sz w:val="26"/>
      <w:szCs w:val="26"/>
    </w:rPr>
  </w:style>
  <w:style w:type="character" w:customStyle="1" w:styleId="Heading3Char">
    <w:name w:val="Heading 3 Char"/>
    <w:basedOn w:val="DefaultParagraphFont"/>
    <w:link w:val="Heading3"/>
    <w:uiPriority w:val="9"/>
    <w:rsid w:val="000A157E"/>
    <w:rPr>
      <w:rFonts w:ascii="Times New Roman" w:eastAsia="Times New Roman" w:hAnsi="Times New Roman" w:cs="Times New Roman"/>
      <w:b/>
      <w:bCs/>
      <w:sz w:val="26"/>
    </w:rPr>
  </w:style>
  <w:style w:type="paragraph" w:styleId="ListParagraph">
    <w:name w:val="List Paragraph"/>
    <w:aliases w:val="TIỂU MỤC"/>
    <w:basedOn w:val="Normal"/>
    <w:link w:val="ListParagraphChar"/>
    <w:uiPriority w:val="34"/>
    <w:qFormat/>
    <w:rsid w:val="000A157E"/>
    <w:pPr>
      <w:ind w:left="720"/>
      <w:contextualSpacing/>
    </w:pPr>
  </w:style>
  <w:style w:type="character" w:customStyle="1" w:styleId="ListParagraphChar">
    <w:name w:val="List Paragraph Char"/>
    <w:aliases w:val="TIỂU MỤC Char"/>
    <w:basedOn w:val="DefaultParagraphFont"/>
    <w:link w:val="ListParagraph"/>
    <w:uiPriority w:val="34"/>
    <w:rsid w:val="000A157E"/>
    <w:rPr>
      <w:rFonts w:ascii="Calibri" w:eastAsia="Calibri" w:hAnsi="Calibri" w:cs="Times New Roman"/>
    </w:rPr>
  </w:style>
  <w:style w:type="character" w:styleId="PlaceholderText">
    <w:name w:val="Placeholder Text"/>
    <w:basedOn w:val="DefaultParagraphFont"/>
    <w:uiPriority w:val="99"/>
    <w:semiHidden/>
    <w:rsid w:val="000A453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57E"/>
    <w:rPr>
      <w:rFonts w:ascii="Calibri" w:eastAsia="Calibri" w:hAnsi="Calibri" w:cs="Times New Roman"/>
    </w:rPr>
  </w:style>
  <w:style w:type="paragraph" w:styleId="Heading2">
    <w:name w:val="heading 2"/>
    <w:basedOn w:val="Normal"/>
    <w:next w:val="Normal"/>
    <w:link w:val="Heading2Char"/>
    <w:uiPriority w:val="9"/>
    <w:unhideWhenUsed/>
    <w:qFormat/>
    <w:rsid w:val="000A157E"/>
    <w:pPr>
      <w:keepNext/>
      <w:keepLines/>
      <w:spacing w:before="200" w:after="0"/>
      <w:outlineLvl w:val="1"/>
    </w:pPr>
    <w:rPr>
      <w:rFonts w:ascii="Times New Roman" w:eastAsia="Times New Roman" w:hAnsi="Times New Roman"/>
      <w:b/>
      <w:bCs/>
      <w:sz w:val="26"/>
      <w:szCs w:val="26"/>
    </w:rPr>
  </w:style>
  <w:style w:type="paragraph" w:styleId="Heading3">
    <w:name w:val="heading 3"/>
    <w:basedOn w:val="Normal"/>
    <w:next w:val="Normal"/>
    <w:link w:val="Heading3Char"/>
    <w:uiPriority w:val="9"/>
    <w:unhideWhenUsed/>
    <w:qFormat/>
    <w:rsid w:val="000A157E"/>
    <w:pPr>
      <w:keepNext/>
      <w:keepLines/>
      <w:spacing w:before="200" w:after="0"/>
      <w:ind w:left="432"/>
      <w:outlineLvl w:val="2"/>
    </w:pPr>
    <w:rPr>
      <w:rFonts w:ascii="Times New Roman" w:eastAsia="Times New Roman" w:hAnsi="Times New Roman"/>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157E"/>
    <w:rPr>
      <w:rFonts w:ascii="Times New Roman" w:eastAsia="Times New Roman" w:hAnsi="Times New Roman" w:cs="Times New Roman"/>
      <w:b/>
      <w:bCs/>
      <w:sz w:val="26"/>
      <w:szCs w:val="26"/>
    </w:rPr>
  </w:style>
  <w:style w:type="character" w:customStyle="1" w:styleId="Heading3Char">
    <w:name w:val="Heading 3 Char"/>
    <w:basedOn w:val="DefaultParagraphFont"/>
    <w:link w:val="Heading3"/>
    <w:uiPriority w:val="9"/>
    <w:rsid w:val="000A157E"/>
    <w:rPr>
      <w:rFonts w:ascii="Times New Roman" w:eastAsia="Times New Roman" w:hAnsi="Times New Roman" w:cs="Times New Roman"/>
      <w:b/>
      <w:bCs/>
      <w:sz w:val="26"/>
    </w:rPr>
  </w:style>
  <w:style w:type="paragraph" w:styleId="ListParagraph">
    <w:name w:val="List Paragraph"/>
    <w:aliases w:val="TIỂU MỤC"/>
    <w:basedOn w:val="Normal"/>
    <w:link w:val="ListParagraphChar"/>
    <w:uiPriority w:val="34"/>
    <w:qFormat/>
    <w:rsid w:val="000A157E"/>
    <w:pPr>
      <w:ind w:left="720"/>
      <w:contextualSpacing/>
    </w:pPr>
  </w:style>
  <w:style w:type="character" w:customStyle="1" w:styleId="ListParagraphChar">
    <w:name w:val="List Paragraph Char"/>
    <w:aliases w:val="TIỂU MỤC Char"/>
    <w:basedOn w:val="DefaultParagraphFont"/>
    <w:link w:val="ListParagraph"/>
    <w:uiPriority w:val="34"/>
    <w:rsid w:val="000A157E"/>
    <w:rPr>
      <w:rFonts w:ascii="Calibri" w:eastAsia="Calibri" w:hAnsi="Calibri" w:cs="Times New Roman"/>
    </w:rPr>
  </w:style>
  <w:style w:type="character" w:styleId="PlaceholderText">
    <w:name w:val="Placeholder Text"/>
    <w:basedOn w:val="DefaultParagraphFont"/>
    <w:uiPriority w:val="99"/>
    <w:semiHidden/>
    <w:rsid w:val="000A45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37664-A6AC-479B-9F86-3D5271C6B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1409</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Van Anh</cp:lastModifiedBy>
  <cp:revision>2</cp:revision>
  <dcterms:created xsi:type="dcterms:W3CDTF">2020-11-23T08:06:00Z</dcterms:created>
  <dcterms:modified xsi:type="dcterms:W3CDTF">2020-11-23T08:06:00Z</dcterms:modified>
</cp:coreProperties>
</file>